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FC" w:rsidRPr="001B52D1" w:rsidRDefault="00D839FC" w:rsidP="001B52D1">
      <w:pPr>
        <w:spacing w:line="360" w:lineRule="auto"/>
        <w:jc w:val="center"/>
        <w:rPr>
          <w:b/>
        </w:rPr>
      </w:pPr>
      <w:r w:rsidRPr="001B52D1">
        <w:rPr>
          <w:b/>
        </w:rPr>
        <w:t>МЕТОДИЧЕСКИЕ РЕКОМЕНДАЦИИ ДЛЯ ОБУЧАЮЩИХСЯ</w:t>
      </w:r>
    </w:p>
    <w:p w:rsidR="00D839FC" w:rsidRPr="001B52D1" w:rsidRDefault="00D839FC" w:rsidP="001B52D1"/>
    <w:p w:rsidR="001B52D1" w:rsidRPr="001B52D1" w:rsidRDefault="001B52D1" w:rsidP="001B52D1">
      <w:pPr>
        <w:widowControl w:val="0"/>
        <w:tabs>
          <w:tab w:val="left" w:leader="dot" w:pos="7721"/>
        </w:tabs>
        <w:autoSpaceDE w:val="0"/>
        <w:autoSpaceDN w:val="0"/>
        <w:adjustRightInd w:val="0"/>
        <w:ind w:right="470"/>
        <w:jc w:val="both"/>
      </w:pPr>
      <w:r w:rsidRPr="001B52D1">
        <w:rPr>
          <w:color w:val="000000"/>
          <w:spacing w:val="-10"/>
          <w:w w:val="101"/>
        </w:rPr>
        <w:t xml:space="preserve">Раздел дисциплины </w:t>
      </w:r>
      <w:r w:rsidRPr="001B52D1">
        <w:t>«Культура речи как раздел лингвистики и  как личностная характеристика человека»</w:t>
      </w: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</w:rPr>
      </w:pPr>
    </w:p>
    <w:p w:rsidR="00D839FC" w:rsidRPr="00602E04" w:rsidRDefault="00D839FC" w:rsidP="00D839FC">
      <w:pPr>
        <w:rPr>
          <w:sz w:val="28"/>
          <w:szCs w:val="28"/>
        </w:rPr>
      </w:pPr>
    </w:p>
    <w:p w:rsidR="00D839FC" w:rsidRPr="00A51A24" w:rsidRDefault="00D839FC" w:rsidP="00D839FC">
      <w:pPr>
        <w:jc w:val="both"/>
        <w:rPr>
          <w:b/>
        </w:rPr>
      </w:pPr>
      <w:r w:rsidRPr="00A51A24">
        <w:rPr>
          <w:b/>
        </w:rPr>
        <w:t>Тема занятия «Входной контроль. Точность и богатство речи (синонимы, антонимы, омон</w:t>
      </w:r>
      <w:r w:rsidRPr="00A51A24">
        <w:rPr>
          <w:b/>
        </w:rPr>
        <w:t>и</w:t>
      </w:r>
      <w:r w:rsidRPr="00A51A24">
        <w:rPr>
          <w:b/>
        </w:rPr>
        <w:t xml:space="preserve">мы)» </w:t>
      </w:r>
    </w:p>
    <w:p w:rsidR="00D839FC" w:rsidRPr="00A51A24" w:rsidRDefault="00D839FC" w:rsidP="00D839FC">
      <w:pPr>
        <w:jc w:val="both"/>
        <w:rPr>
          <w:b/>
        </w:rPr>
      </w:pPr>
    </w:p>
    <w:p w:rsidR="00D839FC" w:rsidRPr="00A51A24" w:rsidRDefault="00D839FC" w:rsidP="00D839FC">
      <w:pPr>
        <w:jc w:val="both"/>
        <w:rPr>
          <w:b/>
        </w:rPr>
      </w:pPr>
      <w:r w:rsidRPr="00A51A24">
        <w:rPr>
          <w:b/>
        </w:rPr>
        <w:t xml:space="preserve">Цель: </w:t>
      </w:r>
      <w:r w:rsidRPr="00A51A24">
        <w:t>определить уровень знания русского языка студентов 1 курса; показать точность и богатство речи через  использование синонимов, антонимов, омонимов.</w:t>
      </w:r>
    </w:p>
    <w:p w:rsidR="00D839FC" w:rsidRPr="00A51A24" w:rsidRDefault="00D839FC" w:rsidP="00D839FC">
      <w:pPr>
        <w:jc w:val="both"/>
      </w:pPr>
      <w:r w:rsidRPr="00A51A24">
        <w:rPr>
          <w:b/>
        </w:rPr>
        <w:t>Задачи</w:t>
      </w:r>
      <w:r w:rsidRPr="00A51A24">
        <w:t>:  научить отбирать из синонимического ряда слово, соответствующее    конкретной язык</w:t>
      </w:r>
      <w:r w:rsidRPr="00A51A24">
        <w:t>о</w:t>
      </w:r>
      <w:r w:rsidRPr="00A51A24">
        <w:t>вой и речевой ситуации.</w:t>
      </w:r>
    </w:p>
    <w:p w:rsidR="00D839FC" w:rsidRPr="00A51A24" w:rsidRDefault="00D839FC" w:rsidP="00D839FC">
      <w:pPr>
        <w:tabs>
          <w:tab w:val="left" w:pos="360"/>
        </w:tabs>
        <w:jc w:val="both"/>
        <w:rPr>
          <w:b/>
        </w:rPr>
      </w:pPr>
    </w:p>
    <w:p w:rsidR="00D839FC" w:rsidRPr="00A51A24" w:rsidRDefault="00D839FC" w:rsidP="003317B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темы.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Синонимы, синонимичные ряды,  семантические оттенки, стилистические оттенки, стилистическая окраска слова, омонимы, антонимы, полисемия,.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p w:rsidR="00D839FC" w:rsidRPr="00A51A24" w:rsidRDefault="00D839FC" w:rsidP="003317B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к занятию.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1.  Для входного контроля:  разделы русского языка «Орфография», «Синтаксис и  пунктуация»,  «Морф</w:t>
      </w:r>
      <w:r w:rsidRPr="00A51A24">
        <w:rPr>
          <w:color w:val="000000"/>
          <w:spacing w:val="-10"/>
          <w:w w:val="101"/>
        </w:rPr>
        <w:t>о</w:t>
      </w:r>
      <w:r w:rsidRPr="00A51A24">
        <w:rPr>
          <w:color w:val="000000"/>
          <w:spacing w:val="-10"/>
          <w:w w:val="101"/>
        </w:rPr>
        <w:t>логия»,  лексическая и грамматическая норма, определение стиля текста, определение типа текста, опред</w:t>
      </w:r>
      <w:r w:rsidRPr="00A51A24">
        <w:rPr>
          <w:color w:val="000000"/>
          <w:spacing w:val="-10"/>
          <w:w w:val="101"/>
        </w:rPr>
        <w:t>е</w:t>
      </w:r>
      <w:r w:rsidRPr="00A51A24">
        <w:rPr>
          <w:color w:val="000000"/>
          <w:spacing w:val="-10"/>
          <w:w w:val="101"/>
        </w:rPr>
        <w:t xml:space="preserve">ление средств выразительности русского языка. 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2. Что такое синонимы?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3.Какую функцию они выполняют в речи?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  <w:tab w:val="left" w:pos="9540"/>
          <w:tab w:val="left" w:pos="9720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4. Что нужно учитывать, чтобы выбрать из ряда синонимов единственно верное  слово? 5. Что такое ант</w:t>
      </w:r>
      <w:r w:rsidRPr="00A51A24">
        <w:rPr>
          <w:color w:val="000000"/>
          <w:spacing w:val="-10"/>
          <w:w w:val="101"/>
        </w:rPr>
        <w:t>о</w:t>
      </w:r>
      <w:r w:rsidRPr="00A51A24">
        <w:rPr>
          <w:color w:val="000000"/>
          <w:spacing w:val="-10"/>
          <w:w w:val="101"/>
        </w:rPr>
        <w:t xml:space="preserve">нимы?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  <w:tab w:val="left" w:pos="9540"/>
          <w:tab w:val="left" w:pos="9720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6. Где чаще всего используются антонимы, почему?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  <w:tab w:val="left" w:pos="9540"/>
          <w:tab w:val="left" w:pos="9720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7. Что такое омонимы?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  <w:tab w:val="left" w:pos="9540"/>
          <w:tab w:val="left" w:pos="9720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8.  Что такое омонимы?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4.   Вопросы для самоконтроля</w:t>
      </w:r>
    </w:p>
    <w:p w:rsidR="00D839FC" w:rsidRPr="00A51A24" w:rsidRDefault="00D839FC" w:rsidP="003317B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Какие типы лексических единиц вы знаете? </w:t>
      </w:r>
    </w:p>
    <w:p w:rsidR="00D839FC" w:rsidRPr="00A51A24" w:rsidRDefault="00D839FC" w:rsidP="003317B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Дайте характеристику таким явлениям русского языка как многозначность, синонимия. </w:t>
      </w:r>
    </w:p>
    <w:p w:rsidR="00D839FC" w:rsidRPr="00B1107D" w:rsidRDefault="00D839FC" w:rsidP="003317B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 В каких словарях отражается лексическое богатство русского языка?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1B52D1" w:rsidRPr="007124B5" w:rsidRDefault="001B52D1" w:rsidP="001B52D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6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7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1B52D1" w:rsidRPr="00A51A24" w:rsidRDefault="001B52D1" w:rsidP="001B52D1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1B52D1" w:rsidRPr="00A51A24" w:rsidRDefault="001B52D1" w:rsidP="001B52D1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lastRenderedPageBreak/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1B52D1" w:rsidRPr="00A51A24" w:rsidRDefault="001B52D1" w:rsidP="001B52D1">
      <w:pPr>
        <w:tabs>
          <w:tab w:val="num" w:pos="720"/>
        </w:tabs>
        <w:jc w:val="both"/>
      </w:pPr>
      <w:r w:rsidRPr="00A51A24"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8" w:history="1">
              <w:r w:rsidR="001B52D1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9" w:history="1">
              <w:r w:rsidR="001B52D1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10" w:history="1">
              <w:r w:rsidR="001B52D1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1B52D1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A51A24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1B52D1" w:rsidRPr="00B1107D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1B52D1" w:rsidRDefault="001B52D1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1B52D1" w:rsidRDefault="001B52D1" w:rsidP="001B52D1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Справочная система</w:t>
            </w:r>
          </w:p>
          <w:p w:rsidR="001B52D1" w:rsidRDefault="001B52D1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r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</w:pPr>
            <w:hyperlink r:id="rId11" w:history="1">
              <w:r w:rsidR="001B52D1">
                <w:rPr>
                  <w:rStyle w:val="a9"/>
                </w:rPr>
                <w:t>http://pravo.gov.ru/</w:t>
              </w:r>
            </w:hyperlink>
          </w:p>
          <w:p w:rsidR="001B52D1" w:rsidRDefault="001B52D1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1B52D1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12" w:history="1">
              <w:r w:rsidR="001B52D1">
                <w:rPr>
                  <w:rStyle w:val="a9"/>
                </w:rPr>
                <w:t>https://uisrussia.msu.ru/index.php</w:t>
              </w:r>
            </w:hyperlink>
          </w:p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D839FC" w:rsidRDefault="00D839FC" w:rsidP="00D839FC">
      <w:pPr>
        <w:jc w:val="both"/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8. Перечень вопросов и заданий для самостоятельной работы</w:t>
      </w:r>
      <w:r w:rsidRPr="001B52D1">
        <w:rPr>
          <w:b/>
        </w:rPr>
        <w:t xml:space="preserve"> </w:t>
      </w:r>
      <w:r w:rsidRPr="001B52D1">
        <w:t>в том числе с использованием во</w:t>
      </w:r>
      <w:r w:rsidRPr="001B52D1">
        <w:t>з</w:t>
      </w:r>
      <w:r w:rsidRPr="001B52D1">
        <w:t xml:space="preserve">можностей электронного обучения, дистанционных образовательных технологий </w:t>
      </w:r>
    </w:p>
    <w:p w:rsidR="00D839FC" w:rsidRPr="001B52D1" w:rsidRDefault="00D839FC" w:rsidP="00D839FC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rPr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</w:pPr>
            <w:r w:rsidRPr="00A51A24">
              <w:t>Раздел «Культура речи как раздел ли</w:t>
            </w:r>
            <w:r w:rsidRPr="00A51A24">
              <w:t>н</w:t>
            </w:r>
            <w:r w:rsidRPr="00A51A24">
              <w:t>гвистики и  как личностная характер</w:t>
            </w:r>
            <w:r w:rsidRPr="00A51A24">
              <w:t>и</w:t>
            </w:r>
            <w:r w:rsidRPr="00A51A24">
              <w:t>стика человека»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A51A24">
              <w:t>Тема «Коммуникативные качества р</w:t>
            </w:r>
            <w:r w:rsidRPr="00A51A24">
              <w:t>е</w:t>
            </w:r>
            <w:r w:rsidRPr="00A51A24">
              <w:t>чи»</w:t>
            </w: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rPr>
                <w:color w:val="000000"/>
                <w:spacing w:val="-10"/>
                <w:w w:val="101"/>
              </w:rPr>
              <w:t xml:space="preserve">1. </w:t>
            </w:r>
            <w:r w:rsidRPr="00A51A24">
              <w:t>Освоение теоретического материала по материалам лекций и учебных пособий.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185"/>
              <w:rPr>
                <w:color w:val="000000"/>
                <w:spacing w:val="-10"/>
                <w:w w:val="101"/>
              </w:rPr>
            </w:pPr>
            <w:r w:rsidRPr="00A51A24">
              <w:rPr>
                <w:color w:val="000000"/>
                <w:spacing w:val="-10"/>
                <w:w w:val="101"/>
              </w:rPr>
              <w:t xml:space="preserve">2. Работа с текстами </w:t>
            </w:r>
            <w:proofErr w:type="spellStart"/>
            <w:r w:rsidRPr="00A51A24">
              <w:rPr>
                <w:color w:val="000000"/>
                <w:spacing w:val="-10"/>
                <w:w w:val="101"/>
              </w:rPr>
              <w:t>худ.произведений</w:t>
            </w:r>
            <w:proofErr w:type="spellEnd"/>
            <w:r w:rsidRPr="00A51A24">
              <w:rPr>
                <w:color w:val="000000"/>
                <w:spacing w:val="-10"/>
                <w:w w:val="101"/>
              </w:rPr>
              <w:t xml:space="preserve"> (синон</w:t>
            </w:r>
            <w:r w:rsidRPr="00A51A24">
              <w:rPr>
                <w:color w:val="000000"/>
                <w:spacing w:val="-10"/>
                <w:w w:val="101"/>
              </w:rPr>
              <w:t>и</w:t>
            </w:r>
            <w:r w:rsidRPr="00A51A24">
              <w:rPr>
                <w:color w:val="000000"/>
                <w:spacing w:val="-10"/>
                <w:w w:val="101"/>
              </w:rPr>
              <w:t>мы, антонимы – средство выразительности яз</w:t>
            </w:r>
            <w:r w:rsidRPr="00A51A24">
              <w:rPr>
                <w:color w:val="000000"/>
                <w:spacing w:val="-10"/>
                <w:w w:val="101"/>
              </w:rPr>
              <w:t>ы</w:t>
            </w:r>
            <w:r w:rsidRPr="00A51A24">
              <w:rPr>
                <w:color w:val="000000"/>
                <w:spacing w:val="-10"/>
                <w:w w:val="101"/>
              </w:rPr>
              <w:t>ка).</w:t>
            </w:r>
          </w:p>
        </w:tc>
      </w:tr>
    </w:tbl>
    <w:p w:rsidR="00D839FC" w:rsidRPr="00A51A24" w:rsidRDefault="00D839FC" w:rsidP="00D839FC">
      <w:pPr>
        <w:tabs>
          <w:tab w:val="left" w:pos="360"/>
        </w:tabs>
      </w:pPr>
    </w:p>
    <w:p w:rsidR="00D839FC" w:rsidRPr="00A51A24" w:rsidRDefault="00D839FC" w:rsidP="00D839FC">
      <w:pPr>
        <w:jc w:val="both"/>
        <w:rPr>
          <w:b/>
        </w:rPr>
      </w:pPr>
      <w:r w:rsidRPr="00A51A24">
        <w:rPr>
          <w:b/>
        </w:rPr>
        <w:t xml:space="preserve">Тема занятия «Лексические нормы. Типы лексических ошибок» </w:t>
      </w:r>
    </w:p>
    <w:p w:rsidR="00D839FC" w:rsidRPr="00A51A24" w:rsidRDefault="00D839FC" w:rsidP="00D839FC">
      <w:pPr>
        <w:jc w:val="both"/>
        <w:rPr>
          <w:b/>
        </w:rPr>
      </w:pP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 xml:space="preserve">Цель: </w:t>
      </w:r>
      <w:r w:rsidRPr="00A51A24">
        <w:t>научиться контролировать степень соответствия своей устной и письменной речи требов</w:t>
      </w:r>
      <w:r w:rsidRPr="00A51A24">
        <w:t>а</w:t>
      </w:r>
      <w:r w:rsidRPr="00A51A24">
        <w:t>ниям норм  современного русского литературного языка (лексической аспект).</w:t>
      </w: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>Задачи</w:t>
      </w:r>
      <w:r w:rsidRPr="00A51A24">
        <w:t>: научить определять типы  лексических ошибок; научить редактировать текст с целью с</w:t>
      </w:r>
      <w:r w:rsidRPr="00A51A24">
        <w:t>о</w:t>
      </w:r>
      <w:r w:rsidRPr="00A51A24">
        <w:t>ответствия его требованиям лексической нормы.</w:t>
      </w:r>
    </w:p>
    <w:p w:rsidR="00D839FC" w:rsidRPr="00A51A24" w:rsidRDefault="00D839FC" w:rsidP="00D839FC">
      <w:pPr>
        <w:tabs>
          <w:tab w:val="left" w:pos="360"/>
        </w:tabs>
        <w:jc w:val="both"/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темы.</w:t>
      </w: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t xml:space="preserve">Лексическое значение слова, лексическая сочетаемость, паронимы, </w:t>
      </w:r>
      <w:proofErr w:type="spellStart"/>
      <w:r w:rsidRPr="00A51A24">
        <w:t>паронимия</w:t>
      </w:r>
      <w:proofErr w:type="spellEnd"/>
      <w:r w:rsidRPr="00A51A24">
        <w:t>, плеоназмы, тавт</w:t>
      </w:r>
      <w:r w:rsidRPr="00A51A24">
        <w:t>о</w:t>
      </w:r>
      <w:r w:rsidRPr="00A51A24">
        <w:t>логия.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к занятию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Дайте характеристику такому коммуникативному качеству как точность.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 От чего зависит точность речи?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Какие слова называются паронимами?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В чем заключается различие однокоренных паронимов (Напр.: упростить – опростить).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Чем могут различаться паронимы, совпадающие или близкие по значению (напр.: уплатить – оплатить, истоки – источники, бессмысленность – бессмыслица). 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Чему способствует умелое употребление паронимов?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Что такое парономазия?  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Что такое плеоназмы?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lastRenderedPageBreak/>
        <w:t>Какая речь является плеонастической?</w:t>
      </w:r>
    </w:p>
    <w:p w:rsidR="00D839FC" w:rsidRPr="00A51A24" w:rsidRDefault="00D839FC" w:rsidP="003317B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 В каком случае тавтология является стилистическим приемом, а в каком  - речевой ошибкой?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p w:rsidR="00D839FC" w:rsidRPr="00A51A24" w:rsidRDefault="00D839FC" w:rsidP="00D839FC">
      <w:pPr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для самоконтроля</w:t>
      </w:r>
    </w:p>
    <w:p w:rsidR="00D839FC" w:rsidRPr="00A51A24" w:rsidRDefault="00D839FC" w:rsidP="003317B4">
      <w:pPr>
        <w:numPr>
          <w:ilvl w:val="0"/>
          <w:numId w:val="6"/>
        </w:numPr>
        <w:ind w:left="0" w:firstLine="0"/>
        <w:jc w:val="both"/>
      </w:pPr>
      <w:r w:rsidRPr="00A51A24">
        <w:t xml:space="preserve"> Какие три аспекта имеет культура речи?</w:t>
      </w:r>
    </w:p>
    <w:p w:rsidR="00D839FC" w:rsidRPr="00A51A24" w:rsidRDefault="00D839FC" w:rsidP="003317B4">
      <w:pPr>
        <w:numPr>
          <w:ilvl w:val="0"/>
          <w:numId w:val="6"/>
        </w:numPr>
        <w:ind w:left="0" w:firstLine="0"/>
        <w:jc w:val="both"/>
      </w:pPr>
      <w:r w:rsidRPr="00A51A24">
        <w:t xml:space="preserve">Что предполагает нормативный аспект культуры речи? </w:t>
      </w:r>
    </w:p>
    <w:p w:rsidR="00D839FC" w:rsidRPr="00A51A24" w:rsidRDefault="00D839FC" w:rsidP="003317B4">
      <w:pPr>
        <w:numPr>
          <w:ilvl w:val="0"/>
          <w:numId w:val="6"/>
        </w:numPr>
        <w:ind w:left="0" w:firstLine="0"/>
        <w:jc w:val="both"/>
      </w:pPr>
      <w:r w:rsidRPr="00A51A24">
        <w:t>Что такое лексическая норма?</w:t>
      </w:r>
    </w:p>
    <w:p w:rsidR="00D839FC" w:rsidRPr="00A51A24" w:rsidRDefault="00D839FC" w:rsidP="003317B4">
      <w:pPr>
        <w:numPr>
          <w:ilvl w:val="0"/>
          <w:numId w:val="6"/>
        </w:numPr>
        <w:ind w:left="0" w:firstLine="0"/>
        <w:jc w:val="both"/>
      </w:pPr>
      <w:r w:rsidRPr="00A51A24">
        <w:t>Назовите основные типы лексических ошибок.</w:t>
      </w:r>
    </w:p>
    <w:p w:rsidR="00D839FC" w:rsidRPr="00A51A24" w:rsidRDefault="00D839FC" w:rsidP="00D839FC">
      <w:pPr>
        <w:jc w:val="both"/>
        <w:rPr>
          <w:b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1B52D1" w:rsidRPr="007124B5" w:rsidRDefault="001B52D1" w:rsidP="001B52D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13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14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1B52D1" w:rsidRPr="00A51A24" w:rsidRDefault="001B52D1" w:rsidP="001B52D1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1B52D1" w:rsidRPr="00A51A24" w:rsidRDefault="001B52D1" w:rsidP="001B52D1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1B52D1" w:rsidRPr="00A51A24" w:rsidRDefault="001B52D1" w:rsidP="001B52D1">
      <w:pPr>
        <w:tabs>
          <w:tab w:val="num" w:pos="720"/>
        </w:tabs>
        <w:jc w:val="both"/>
      </w:pPr>
      <w:r w:rsidRPr="00A51A24"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15" w:history="1">
              <w:r w:rsidR="001B52D1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16" w:history="1">
              <w:r w:rsidR="001B52D1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17" w:history="1">
              <w:r w:rsidR="001B52D1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lastRenderedPageBreak/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1B52D1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A51A24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1B52D1" w:rsidRPr="00B1107D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1B52D1" w:rsidRDefault="001B52D1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1B52D1" w:rsidRDefault="001B52D1" w:rsidP="001B52D1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1B52D1" w:rsidRDefault="001B52D1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r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</w:pPr>
            <w:hyperlink r:id="rId18" w:history="1">
              <w:r w:rsidR="001B52D1">
                <w:rPr>
                  <w:rStyle w:val="a9"/>
                </w:rPr>
                <w:t>http://pravo.gov.ru/</w:t>
              </w:r>
            </w:hyperlink>
          </w:p>
          <w:p w:rsidR="001B52D1" w:rsidRDefault="001B52D1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1B52D1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19" w:history="1">
              <w:r w:rsidR="001B52D1">
                <w:rPr>
                  <w:rStyle w:val="a9"/>
                </w:rPr>
                <w:t>https://uisrussia.msu.ru/index.php</w:t>
              </w:r>
            </w:hyperlink>
          </w:p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1B52D1" w:rsidRDefault="001B52D1" w:rsidP="001B52D1">
      <w:pPr>
        <w:jc w:val="both"/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8. Перечень вопросов и заданий для самостоятельной работы</w:t>
      </w:r>
      <w:r w:rsidRPr="001B52D1">
        <w:rPr>
          <w:b/>
        </w:rPr>
        <w:t xml:space="preserve"> </w:t>
      </w:r>
      <w:r w:rsidRPr="001B52D1">
        <w:t>в том числе с использованием во</w:t>
      </w:r>
      <w:r w:rsidRPr="001B52D1">
        <w:t>з</w:t>
      </w:r>
      <w:r w:rsidRPr="001B52D1">
        <w:t xml:space="preserve">можностей электронного обучения, дистанционных образовательных технологий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lastRenderedPageBreak/>
              <w:t xml:space="preserve">Раздел «Язык, речь, общение. Языковая норма»  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t>Основные этапы становления литер</w:t>
            </w:r>
            <w:r w:rsidRPr="00A51A24">
              <w:t>а</w:t>
            </w:r>
            <w:r w:rsidRPr="00A51A24">
              <w:t>турного языка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t xml:space="preserve"> Классификация языковых норм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A51A24">
              <w:t xml:space="preserve">Источники изменения нормы </w:t>
            </w: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t>Подготовка к языковому тренингу «Лекс</w:t>
            </w:r>
            <w:r w:rsidRPr="00A51A24">
              <w:t>и</w:t>
            </w:r>
            <w:r w:rsidRPr="00A51A24">
              <w:t>ческие нормы».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t>Освоение теоретического материала на о</w:t>
            </w:r>
            <w:r w:rsidRPr="00A51A24">
              <w:t>с</w:t>
            </w:r>
            <w:r w:rsidRPr="00A51A24">
              <w:t>нове лекций и учебных  пособий.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839FC" w:rsidRPr="00A51A24" w:rsidRDefault="00D839FC" w:rsidP="00D839FC">
      <w:pPr>
        <w:tabs>
          <w:tab w:val="num" w:pos="3240"/>
        </w:tabs>
      </w:pPr>
    </w:p>
    <w:p w:rsidR="00D839FC" w:rsidRPr="00A51A24" w:rsidRDefault="00D839FC" w:rsidP="00D839FC">
      <w:pPr>
        <w:tabs>
          <w:tab w:val="num" w:pos="3240"/>
        </w:tabs>
        <w:jc w:val="both"/>
        <w:rPr>
          <w:b/>
        </w:rPr>
      </w:pPr>
      <w:r w:rsidRPr="00A51A24">
        <w:rPr>
          <w:b/>
        </w:rPr>
        <w:t xml:space="preserve">Тема занятия «Морфологические нормы.  Орфоэпические нормы» </w:t>
      </w: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>Цель:</w:t>
      </w:r>
      <w:r w:rsidRPr="00A51A24">
        <w:t xml:space="preserve"> научиться контролировать степень соответствия своей устной и письменной речи требов</w:t>
      </w:r>
      <w:r w:rsidRPr="00A51A24">
        <w:t>а</w:t>
      </w:r>
      <w:r w:rsidRPr="00A51A24">
        <w:t>ниям норм  современного русского литературного языка (морфологический и орфоэпический а</w:t>
      </w:r>
      <w:r w:rsidRPr="00A51A24">
        <w:t>с</w:t>
      </w:r>
      <w:r w:rsidRPr="00A51A24">
        <w:t>пекты).</w:t>
      </w: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 xml:space="preserve">Задачи: </w:t>
      </w:r>
      <w:r w:rsidRPr="00A51A24">
        <w:t>научить определять нарушения морфологической нормы; научить редактировать предл</w:t>
      </w:r>
      <w:r w:rsidRPr="00A51A24">
        <w:t>о</w:t>
      </w:r>
      <w:r w:rsidRPr="00A51A24">
        <w:t>жения с целью соответствия их требованиям морфологической нормы; дать понятия о закономе</w:t>
      </w:r>
      <w:r w:rsidRPr="00A51A24">
        <w:t>р</w:t>
      </w:r>
      <w:r w:rsidRPr="00A51A24">
        <w:t>ностях литературного произношения.</w:t>
      </w:r>
    </w:p>
    <w:p w:rsidR="00D839FC" w:rsidRPr="00A51A24" w:rsidRDefault="00D839FC" w:rsidP="00D839FC">
      <w:pPr>
        <w:tabs>
          <w:tab w:val="left" w:pos="360"/>
        </w:tabs>
        <w:jc w:val="both"/>
        <w:rPr>
          <w:b/>
        </w:rPr>
      </w:pPr>
    </w:p>
    <w:p w:rsidR="00D839FC" w:rsidRPr="00A51A24" w:rsidRDefault="00D839FC" w:rsidP="00D839FC">
      <w:pPr>
        <w:jc w:val="both"/>
      </w:pPr>
      <w:r w:rsidRPr="00A51A2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  <w:r w:rsidRPr="00A51A24">
        <w:t xml:space="preserve"> звук, р</w:t>
      </w:r>
      <w:r w:rsidRPr="00A51A24">
        <w:t>е</w:t>
      </w:r>
      <w:r w:rsidRPr="00A51A24">
        <w:t xml:space="preserve">дукция, ослабленная артикуляция, оглушение, уподобление, морфема, ударение, разноместное ударение, подвижное и неподвижное ударение, вариативность ударений, часть речи. </w:t>
      </w:r>
    </w:p>
    <w:p w:rsidR="00D839FC" w:rsidRPr="00A51A24" w:rsidRDefault="00D839FC" w:rsidP="00D839FC">
      <w:pPr>
        <w:jc w:val="both"/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к занятию:</w:t>
      </w:r>
    </w:p>
    <w:p w:rsidR="00D839FC" w:rsidRPr="00A51A24" w:rsidRDefault="00D839FC" w:rsidP="003317B4">
      <w:pPr>
        <w:numPr>
          <w:ilvl w:val="0"/>
          <w:numId w:val="8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Что изучает раздел науки  о языке «Морфология?» </w:t>
      </w:r>
    </w:p>
    <w:p w:rsidR="00D839FC" w:rsidRPr="00A51A24" w:rsidRDefault="00D839FC" w:rsidP="003317B4">
      <w:pPr>
        <w:numPr>
          <w:ilvl w:val="0"/>
          <w:numId w:val="8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Назовите основные ошибки в употреблении имен существительных, прилагательных,  числительных, местоимений, глаголов.</w:t>
      </w:r>
    </w:p>
    <w:p w:rsidR="00D839FC" w:rsidRPr="00A51A24" w:rsidRDefault="00D839FC" w:rsidP="003317B4">
      <w:pPr>
        <w:numPr>
          <w:ilvl w:val="0"/>
          <w:numId w:val="8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Раскройте понятие </w:t>
      </w:r>
      <w:r w:rsidRPr="00A51A24">
        <w:rPr>
          <w:i/>
          <w:color w:val="000000"/>
          <w:spacing w:val="-10"/>
          <w:w w:val="101"/>
        </w:rPr>
        <w:t>орфоэпия</w:t>
      </w:r>
      <w:r w:rsidRPr="00A51A24">
        <w:rPr>
          <w:color w:val="000000"/>
          <w:spacing w:val="-10"/>
          <w:w w:val="101"/>
        </w:rPr>
        <w:t>.</w:t>
      </w:r>
    </w:p>
    <w:p w:rsidR="00D839FC" w:rsidRPr="00A51A24" w:rsidRDefault="00D839FC" w:rsidP="003317B4">
      <w:pPr>
        <w:numPr>
          <w:ilvl w:val="0"/>
          <w:numId w:val="8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Раскройте содержание термина </w:t>
      </w:r>
      <w:r w:rsidRPr="00A51A24">
        <w:rPr>
          <w:i/>
          <w:color w:val="000000"/>
          <w:spacing w:val="-10"/>
          <w:w w:val="101"/>
        </w:rPr>
        <w:t>акцентология</w:t>
      </w:r>
      <w:r w:rsidRPr="00A51A24">
        <w:rPr>
          <w:color w:val="000000"/>
          <w:spacing w:val="-10"/>
          <w:w w:val="101"/>
        </w:rPr>
        <w:t>.</w:t>
      </w:r>
    </w:p>
    <w:p w:rsidR="00D839FC" w:rsidRPr="00A51A24" w:rsidRDefault="00D839FC" w:rsidP="003317B4">
      <w:pPr>
        <w:numPr>
          <w:ilvl w:val="0"/>
          <w:numId w:val="8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Каковы основные законы произнесения гласных и согласных звуков?</w:t>
      </w:r>
    </w:p>
    <w:p w:rsidR="00D839FC" w:rsidRPr="00A51A24" w:rsidRDefault="00D839FC" w:rsidP="003317B4">
      <w:pPr>
        <w:numPr>
          <w:ilvl w:val="0"/>
          <w:numId w:val="8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Каковы основные особенности ударения в русском языке?</w:t>
      </w:r>
    </w:p>
    <w:p w:rsidR="00D839FC" w:rsidRPr="00A51A24" w:rsidRDefault="00D839FC" w:rsidP="00D839FC">
      <w:pPr>
        <w:jc w:val="both"/>
        <w:rPr>
          <w:color w:val="000000"/>
          <w:spacing w:val="-10"/>
          <w:w w:val="101"/>
        </w:rPr>
      </w:pPr>
    </w:p>
    <w:p w:rsidR="00D839FC" w:rsidRPr="00A51A24" w:rsidRDefault="00D839FC" w:rsidP="00D839FC">
      <w:pPr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для самоконтроля:</w:t>
      </w:r>
    </w:p>
    <w:p w:rsidR="00D839FC" w:rsidRPr="00A51A24" w:rsidRDefault="00D839FC" w:rsidP="003317B4">
      <w:pPr>
        <w:numPr>
          <w:ilvl w:val="0"/>
          <w:numId w:val="7"/>
        </w:numPr>
        <w:ind w:left="0" w:firstLine="0"/>
        <w:jc w:val="both"/>
      </w:pPr>
      <w:r w:rsidRPr="00A51A24">
        <w:t>Дайте характеристику такому коммуникативному качеству речи как правильность.</w:t>
      </w:r>
    </w:p>
    <w:p w:rsidR="00D839FC" w:rsidRPr="00A51A24" w:rsidRDefault="00D839FC" w:rsidP="003317B4">
      <w:pPr>
        <w:numPr>
          <w:ilvl w:val="0"/>
          <w:numId w:val="7"/>
        </w:numPr>
        <w:ind w:left="0" w:firstLine="0"/>
        <w:jc w:val="both"/>
      </w:pPr>
      <w:r w:rsidRPr="00A51A24">
        <w:t xml:space="preserve">Чем вызваны трудности в соблюдении  морфологических орфоэпических норм? </w:t>
      </w:r>
    </w:p>
    <w:p w:rsidR="00D839FC" w:rsidRPr="001B52D1" w:rsidRDefault="00D839FC" w:rsidP="003317B4">
      <w:pPr>
        <w:numPr>
          <w:ilvl w:val="0"/>
          <w:numId w:val="7"/>
        </w:numPr>
        <w:ind w:left="0" w:firstLine="0"/>
        <w:jc w:val="both"/>
      </w:pPr>
      <w:r w:rsidRPr="00A51A24">
        <w:t xml:space="preserve">Чем вызваны трудности в соблюдении  орфоэпических норм? </w:t>
      </w: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1B52D1" w:rsidRPr="007124B5" w:rsidRDefault="001B52D1" w:rsidP="001B52D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20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21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1B52D1" w:rsidRPr="00A51A24" w:rsidRDefault="001B52D1" w:rsidP="001B52D1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1B52D1" w:rsidRPr="00A51A24" w:rsidRDefault="001B52D1" w:rsidP="001B52D1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1B52D1" w:rsidRPr="00A51A24" w:rsidRDefault="001B52D1" w:rsidP="001B52D1">
      <w:pPr>
        <w:tabs>
          <w:tab w:val="num" w:pos="720"/>
        </w:tabs>
        <w:jc w:val="both"/>
      </w:pPr>
      <w:r w:rsidRPr="00A51A24"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22" w:history="1">
              <w:r w:rsidR="001B52D1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23" w:history="1">
              <w:r w:rsidR="001B52D1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24" w:history="1">
              <w:r w:rsidR="001B52D1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1B52D1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A51A24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1B52D1" w:rsidRPr="00B1107D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1B52D1" w:rsidRDefault="001B52D1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1B52D1" w:rsidRDefault="001B52D1" w:rsidP="001B52D1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1B52D1" w:rsidRDefault="001B52D1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lastRenderedPageBreak/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r>
              <w:lastRenderedPageBreak/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</w:pPr>
            <w:hyperlink r:id="rId25" w:history="1">
              <w:r w:rsidR="001B52D1">
                <w:rPr>
                  <w:rStyle w:val="a9"/>
                </w:rPr>
                <w:t>http://pravo.gov.ru/</w:t>
              </w:r>
            </w:hyperlink>
          </w:p>
          <w:p w:rsidR="001B52D1" w:rsidRDefault="001B52D1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1B52D1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26" w:history="1">
              <w:r w:rsidR="001B52D1">
                <w:rPr>
                  <w:rStyle w:val="a9"/>
                </w:rPr>
                <w:t>https://uisrussia.msu.ru/index.php</w:t>
              </w:r>
            </w:hyperlink>
          </w:p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1B52D1" w:rsidRDefault="001B52D1" w:rsidP="001B52D1">
      <w:pPr>
        <w:jc w:val="both"/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8. Перечень вопросов и заданий для самостоятельной работы</w:t>
      </w:r>
      <w:r w:rsidRPr="001B52D1">
        <w:rPr>
          <w:b/>
        </w:rPr>
        <w:t xml:space="preserve"> </w:t>
      </w:r>
      <w:r w:rsidRPr="001B52D1">
        <w:t>в том числе с использованием во</w:t>
      </w:r>
      <w:r w:rsidRPr="001B52D1">
        <w:t>з</w:t>
      </w:r>
      <w:r w:rsidRPr="001B52D1">
        <w:t xml:space="preserve">можностей электронного обучения, дистанционных образовательных технологий </w:t>
      </w:r>
    </w:p>
    <w:p w:rsidR="00D839FC" w:rsidRPr="00A51A24" w:rsidRDefault="00D839FC" w:rsidP="00D839FC">
      <w:pPr>
        <w:tabs>
          <w:tab w:val="left" w:pos="360"/>
        </w:tabs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1"/>
        <w:gridCol w:w="5323"/>
      </w:tblGrid>
      <w:tr w:rsidR="00D839FC" w:rsidRPr="00A51A24" w:rsidTr="00D839FC">
        <w:tc>
          <w:tcPr>
            <w:tcW w:w="5161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</w:t>
            </w:r>
            <w:r w:rsidRPr="00A51A24">
              <w:rPr>
                <w:b/>
                <w:color w:val="000000"/>
                <w:spacing w:val="-10"/>
                <w:w w:val="101"/>
              </w:rPr>
              <w:t>у</w:t>
            </w:r>
            <w:r w:rsidRPr="00A51A24">
              <w:rPr>
                <w:b/>
                <w:color w:val="000000"/>
                <w:spacing w:val="-10"/>
                <w:w w:val="101"/>
              </w:rPr>
              <w:t>чения</w:t>
            </w:r>
          </w:p>
        </w:tc>
        <w:tc>
          <w:tcPr>
            <w:tcW w:w="5323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D839FC" w:rsidRPr="00A51A24" w:rsidTr="00D839FC">
        <w:tc>
          <w:tcPr>
            <w:tcW w:w="5161" w:type="dxa"/>
          </w:tcPr>
          <w:p w:rsidR="00D839FC" w:rsidRPr="00A51A24" w:rsidRDefault="00D839FC" w:rsidP="00D839FC">
            <w:pPr>
              <w:pStyle w:val="21"/>
              <w:spacing w:after="0" w:line="240" w:lineRule="auto"/>
            </w:pPr>
            <w:r w:rsidRPr="00A51A24">
              <w:t xml:space="preserve">Тема «Язык, речь, общение. Языковая норма» </w:t>
            </w:r>
          </w:p>
          <w:p w:rsidR="00D839FC" w:rsidRPr="00A51A24" w:rsidRDefault="00D839FC" w:rsidP="00D839FC">
            <w:pPr>
              <w:pStyle w:val="21"/>
              <w:spacing w:after="0" w:line="240" w:lineRule="auto"/>
            </w:pPr>
            <w:r w:rsidRPr="00A51A24">
              <w:t>Ошибки, связанные с нарушением морфолог</w:t>
            </w:r>
            <w:r w:rsidRPr="00A51A24">
              <w:t>и</w:t>
            </w:r>
            <w:r w:rsidRPr="00A51A24">
              <w:t xml:space="preserve">ческой нормы: употребление сущ., прил., </w:t>
            </w:r>
            <w:proofErr w:type="spellStart"/>
            <w:r w:rsidRPr="00A51A24">
              <w:t>числ</w:t>
            </w:r>
            <w:proofErr w:type="spellEnd"/>
            <w:r w:rsidRPr="00A51A24">
              <w:t xml:space="preserve">., мест., глаголов.    </w:t>
            </w:r>
          </w:p>
        </w:tc>
        <w:tc>
          <w:tcPr>
            <w:tcW w:w="5323" w:type="dxa"/>
          </w:tcPr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t>Освоение теоретического материала на основе лекций и учебных  пособий.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0"/>
                <w:w w:val="101"/>
              </w:rPr>
            </w:pPr>
            <w:r w:rsidRPr="00A51A24">
              <w:rPr>
                <w:color w:val="000000"/>
                <w:spacing w:val="-10"/>
                <w:w w:val="101"/>
              </w:rPr>
              <w:t>Выполнение упражнений.</w:t>
            </w:r>
          </w:p>
        </w:tc>
      </w:tr>
    </w:tbl>
    <w:p w:rsidR="00D839FC" w:rsidRPr="00A51A24" w:rsidRDefault="00D839FC" w:rsidP="00D839FC">
      <w:pPr>
        <w:rPr>
          <w:b/>
        </w:rPr>
      </w:pPr>
    </w:p>
    <w:p w:rsidR="00D839FC" w:rsidRPr="00A51A24" w:rsidRDefault="00D839FC" w:rsidP="00D839FC">
      <w:pPr>
        <w:jc w:val="both"/>
        <w:rPr>
          <w:b/>
        </w:rPr>
      </w:pPr>
      <w:r w:rsidRPr="00A51A24">
        <w:rPr>
          <w:b/>
        </w:rPr>
        <w:t>Тема занятия «Синтаксические нормы.  Практикум по орфографии и пунктуации»</w:t>
      </w: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>Цель:</w:t>
      </w:r>
      <w:r w:rsidRPr="00A51A24">
        <w:t xml:space="preserve"> научиться контролировать степень соответствия своей устной и письменной речи требов</w:t>
      </w:r>
      <w:r w:rsidRPr="00A51A24">
        <w:t>а</w:t>
      </w:r>
      <w:r w:rsidRPr="00A51A24">
        <w:t>ниям норм  современного русского литературного языка (синтаксический аспект).</w:t>
      </w: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 xml:space="preserve">Задачи: </w:t>
      </w:r>
      <w:r w:rsidRPr="00A51A24">
        <w:t>научить определять нарушения синтаксические нормы; научить редактировать предлож</w:t>
      </w:r>
      <w:r w:rsidRPr="00A51A24">
        <w:t>е</w:t>
      </w:r>
      <w:r w:rsidRPr="00A51A24">
        <w:t>ния и тексты с целью соответствия их требованиям синтаксической нормы; закрепить навыки гр</w:t>
      </w:r>
      <w:r w:rsidRPr="00A51A24">
        <w:t>а</w:t>
      </w:r>
      <w:r w:rsidRPr="00A51A24">
        <w:t>мотного письма.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словосочетание, типы связи слов в словосочетании, управление, согласование, предложение, двусоставное предложение, подлежащее и сказуемое, осложненное предложение, определение </w:t>
      </w:r>
      <w:r w:rsidRPr="00A51A24">
        <w:rPr>
          <w:i/>
          <w:color w:val="000000"/>
          <w:spacing w:val="-10"/>
          <w:w w:val="101"/>
        </w:rPr>
        <w:t xml:space="preserve">предложения, </w:t>
      </w:r>
      <w:r w:rsidRPr="00A51A24">
        <w:rPr>
          <w:color w:val="000000"/>
          <w:spacing w:val="-10"/>
          <w:w w:val="101"/>
        </w:rPr>
        <w:t>однородные члены предложения</w:t>
      </w:r>
      <w:r w:rsidRPr="00A51A24">
        <w:rPr>
          <w:i/>
          <w:color w:val="000000"/>
          <w:spacing w:val="-10"/>
          <w:w w:val="101"/>
        </w:rPr>
        <w:t>.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к занятию</w:t>
      </w:r>
    </w:p>
    <w:p w:rsidR="00D839FC" w:rsidRPr="00A51A24" w:rsidRDefault="00D839FC" w:rsidP="003317B4">
      <w:pPr>
        <w:numPr>
          <w:ilvl w:val="0"/>
          <w:numId w:val="9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Почему правильность речи во многом зависит от расположения слов в предложении? </w:t>
      </w:r>
    </w:p>
    <w:p w:rsidR="00D839FC" w:rsidRPr="00A51A24" w:rsidRDefault="00D839FC" w:rsidP="003317B4">
      <w:pPr>
        <w:numPr>
          <w:ilvl w:val="0"/>
          <w:numId w:val="9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Приведите примеры предложений  «Согласование сказуемого с подлежащим»</w:t>
      </w:r>
    </w:p>
    <w:p w:rsidR="00D839FC" w:rsidRPr="00A51A24" w:rsidRDefault="00D839FC" w:rsidP="003317B4">
      <w:pPr>
        <w:numPr>
          <w:ilvl w:val="0"/>
          <w:numId w:val="9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Когда грамматическая связь главных членов в предложении рассматривается  как координация?  Пр</w:t>
      </w:r>
      <w:r w:rsidRPr="00A51A24">
        <w:rPr>
          <w:color w:val="000000"/>
          <w:spacing w:val="-10"/>
          <w:w w:val="101"/>
        </w:rPr>
        <w:t>и</w:t>
      </w:r>
      <w:r w:rsidRPr="00A51A24">
        <w:rPr>
          <w:color w:val="000000"/>
          <w:spacing w:val="-10"/>
          <w:w w:val="101"/>
        </w:rPr>
        <w:t>ведите примеры такой грамматической связи.</w:t>
      </w:r>
    </w:p>
    <w:p w:rsidR="00D839FC" w:rsidRPr="00A51A24" w:rsidRDefault="00D839FC" w:rsidP="003317B4">
      <w:pPr>
        <w:numPr>
          <w:ilvl w:val="0"/>
          <w:numId w:val="9"/>
        </w:numPr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Почему возникают ошибки  в построении словосочетаний  с типом связи   управление?</w:t>
      </w:r>
    </w:p>
    <w:p w:rsidR="00D839FC" w:rsidRPr="00A51A24" w:rsidRDefault="00D839FC" w:rsidP="003317B4">
      <w:pPr>
        <w:numPr>
          <w:ilvl w:val="0"/>
          <w:numId w:val="9"/>
        </w:numPr>
        <w:ind w:left="0" w:firstLine="0"/>
        <w:jc w:val="both"/>
        <w:rPr>
          <w:i/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В чем заключается разница между конструкциями  </w:t>
      </w:r>
      <w:r w:rsidRPr="00A51A24">
        <w:rPr>
          <w:i/>
          <w:color w:val="000000"/>
          <w:spacing w:val="-10"/>
          <w:w w:val="101"/>
        </w:rPr>
        <w:t>просить деньг - просить денег; выпить воду – в</w:t>
      </w:r>
      <w:r w:rsidRPr="00A51A24">
        <w:rPr>
          <w:i/>
          <w:color w:val="000000"/>
          <w:spacing w:val="-10"/>
          <w:w w:val="101"/>
        </w:rPr>
        <w:t>ы</w:t>
      </w:r>
      <w:r w:rsidRPr="00A51A24">
        <w:rPr>
          <w:i/>
          <w:color w:val="000000"/>
          <w:spacing w:val="-10"/>
          <w:w w:val="101"/>
        </w:rPr>
        <w:t>пить воды.</w:t>
      </w:r>
    </w:p>
    <w:p w:rsidR="00D839FC" w:rsidRPr="00A51A24" w:rsidRDefault="00D839FC" w:rsidP="003317B4">
      <w:pPr>
        <w:numPr>
          <w:ilvl w:val="0"/>
          <w:numId w:val="9"/>
        </w:numPr>
        <w:ind w:left="0" w:firstLine="0"/>
        <w:jc w:val="both"/>
        <w:rPr>
          <w:i/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Каков порядок слов в предложении при употреблении причастного оборота?</w:t>
      </w:r>
    </w:p>
    <w:p w:rsidR="00D839FC" w:rsidRPr="00A51A24" w:rsidRDefault="00D839FC" w:rsidP="003317B4">
      <w:pPr>
        <w:numPr>
          <w:ilvl w:val="0"/>
          <w:numId w:val="9"/>
        </w:numPr>
        <w:ind w:left="0" w:firstLine="0"/>
        <w:jc w:val="both"/>
        <w:rPr>
          <w:i/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В чем особенность построения предложения с деепричастным оборотом?</w:t>
      </w:r>
    </w:p>
    <w:p w:rsidR="00D839FC" w:rsidRPr="00A51A24" w:rsidRDefault="00D839FC" w:rsidP="003317B4">
      <w:pPr>
        <w:numPr>
          <w:ilvl w:val="0"/>
          <w:numId w:val="9"/>
        </w:numPr>
        <w:ind w:left="0" w:firstLine="0"/>
        <w:jc w:val="both"/>
        <w:rPr>
          <w:i/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Какие могут быть ошибки в построении предложения с однородными членами?</w:t>
      </w:r>
    </w:p>
    <w:p w:rsidR="00D839FC" w:rsidRPr="00A51A24" w:rsidRDefault="00D839FC" w:rsidP="00D839FC">
      <w:pPr>
        <w:jc w:val="both"/>
        <w:rPr>
          <w:b/>
          <w:i/>
          <w:color w:val="000000"/>
          <w:spacing w:val="-10"/>
          <w:w w:val="101"/>
        </w:rPr>
      </w:pPr>
    </w:p>
    <w:p w:rsidR="00D839FC" w:rsidRPr="00A51A24" w:rsidRDefault="00D839FC" w:rsidP="00D839FC">
      <w:pPr>
        <w:jc w:val="both"/>
        <w:rPr>
          <w:b/>
        </w:rPr>
      </w:pPr>
      <w:r w:rsidRPr="00A51A24">
        <w:rPr>
          <w:b/>
          <w:color w:val="000000"/>
          <w:spacing w:val="-10"/>
          <w:w w:val="101"/>
        </w:rPr>
        <w:t>Вопросы для самоконтроля</w:t>
      </w:r>
    </w:p>
    <w:p w:rsidR="00D839FC" w:rsidRPr="00A51A24" w:rsidRDefault="00D839FC" w:rsidP="003317B4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Назовите типы связи слов в словосочетании.</w:t>
      </w:r>
    </w:p>
    <w:p w:rsidR="00D839FC" w:rsidRPr="00A51A24" w:rsidRDefault="00D839FC" w:rsidP="003317B4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Назовите типы простых предложений по наличию главных членов, по наличию дополнительных конс</w:t>
      </w:r>
      <w:r w:rsidRPr="00A51A24">
        <w:rPr>
          <w:color w:val="000000"/>
          <w:spacing w:val="-10"/>
          <w:w w:val="101"/>
        </w:rPr>
        <w:t>т</w:t>
      </w:r>
      <w:r w:rsidRPr="00A51A24">
        <w:rPr>
          <w:color w:val="000000"/>
          <w:spacing w:val="-10"/>
          <w:w w:val="101"/>
        </w:rPr>
        <w:t>рукций.</w:t>
      </w:r>
    </w:p>
    <w:p w:rsidR="00D839FC" w:rsidRPr="00A51A24" w:rsidRDefault="00D839FC" w:rsidP="003317B4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lastRenderedPageBreak/>
        <w:t>В текстах каких  типов препозитивно сказуемое, а постпозитивно – подлежащее?</w:t>
      </w:r>
    </w:p>
    <w:p w:rsidR="00D839FC" w:rsidRPr="00A51A24" w:rsidRDefault="00D839FC" w:rsidP="003317B4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Когда в сочетании  имен существительных и прилагательных постпозитивно прилагательное?</w:t>
      </w:r>
    </w:p>
    <w:p w:rsidR="00D839FC" w:rsidRPr="00A51A24" w:rsidRDefault="00D839FC" w:rsidP="003317B4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Что такое инверсия? Когда используется этот стилистический прием?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1B52D1" w:rsidRPr="007124B5" w:rsidRDefault="001B52D1" w:rsidP="001B52D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27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28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1B52D1" w:rsidRPr="00A51A24" w:rsidRDefault="001B52D1" w:rsidP="001B52D1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1B52D1" w:rsidRPr="00A51A24" w:rsidRDefault="001B52D1" w:rsidP="001B52D1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1B52D1" w:rsidRPr="00A51A24" w:rsidRDefault="001B52D1" w:rsidP="001B52D1">
      <w:pPr>
        <w:tabs>
          <w:tab w:val="num" w:pos="720"/>
        </w:tabs>
        <w:jc w:val="both"/>
      </w:pPr>
      <w:r w:rsidRPr="00A51A24"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29" w:history="1">
              <w:r w:rsidR="001B52D1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30" w:history="1">
              <w:r w:rsidR="001B52D1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31" w:history="1">
              <w:r w:rsidR="001B52D1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1B52D1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A51A24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1B52D1" w:rsidRPr="00B1107D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1B52D1" w:rsidRDefault="001B52D1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1B52D1" w:rsidRDefault="001B52D1" w:rsidP="001B52D1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1B52D1" w:rsidRDefault="001B52D1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r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</w:pPr>
            <w:hyperlink r:id="rId32" w:history="1">
              <w:r w:rsidR="001B52D1">
                <w:rPr>
                  <w:rStyle w:val="a9"/>
                </w:rPr>
                <w:t>http://pravo.gov.ru/</w:t>
              </w:r>
            </w:hyperlink>
          </w:p>
          <w:p w:rsidR="001B52D1" w:rsidRDefault="001B52D1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1B52D1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33" w:history="1">
              <w:r w:rsidR="001B52D1">
                <w:rPr>
                  <w:rStyle w:val="a9"/>
                </w:rPr>
                <w:t>https://uisrussia.msu.ru/index.php</w:t>
              </w:r>
            </w:hyperlink>
          </w:p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1B52D1" w:rsidRDefault="001B52D1" w:rsidP="001B52D1">
      <w:pPr>
        <w:jc w:val="both"/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8. Перечень вопросов и заданий для самостоятельной работы</w:t>
      </w:r>
      <w:r w:rsidRPr="001B52D1">
        <w:rPr>
          <w:b/>
        </w:rPr>
        <w:t xml:space="preserve"> </w:t>
      </w:r>
      <w:r w:rsidRPr="001B52D1">
        <w:t>в том числе с использованием во</w:t>
      </w:r>
      <w:r w:rsidRPr="001B52D1">
        <w:t>з</w:t>
      </w:r>
      <w:r w:rsidRPr="001B52D1">
        <w:t xml:space="preserve">можностей электронного обучения, дистанционных образовательных технологий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tabs>
          <w:tab w:val="left" w:pos="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pStyle w:val="21"/>
              <w:spacing w:after="0" w:line="240" w:lineRule="auto"/>
            </w:pPr>
            <w:r w:rsidRPr="00A51A24">
              <w:t>Тема «Язык, речь, общение. Языковая но</w:t>
            </w:r>
            <w:r w:rsidRPr="00A51A24">
              <w:t>р</w:t>
            </w:r>
            <w:r w:rsidRPr="00A51A24">
              <w:lastRenderedPageBreak/>
              <w:t xml:space="preserve">ма» </w:t>
            </w:r>
          </w:p>
          <w:p w:rsidR="00D839FC" w:rsidRPr="00A51A24" w:rsidRDefault="00D839FC" w:rsidP="00D839FC">
            <w:pPr>
              <w:pStyle w:val="21"/>
              <w:spacing w:after="0" w:line="240" w:lineRule="auto"/>
            </w:pPr>
            <w:r w:rsidRPr="00A51A24">
              <w:t>Ошибки,  связанные с нарушением синта</w:t>
            </w:r>
            <w:r w:rsidRPr="00A51A24">
              <w:t>к</w:t>
            </w:r>
            <w:r w:rsidRPr="00A51A24">
              <w:t>сической нормы: предложения с одноро</w:t>
            </w:r>
            <w:r w:rsidRPr="00A51A24">
              <w:t>д</w:t>
            </w:r>
            <w:r w:rsidRPr="00A51A24">
              <w:t>ными членами и однородными констру</w:t>
            </w:r>
            <w:r w:rsidRPr="00A51A24">
              <w:t>к</w:t>
            </w:r>
            <w:r w:rsidRPr="00A51A24">
              <w:t>циями.</w:t>
            </w:r>
          </w:p>
          <w:p w:rsidR="00D839FC" w:rsidRPr="00A51A24" w:rsidRDefault="00D839FC" w:rsidP="00D839FC">
            <w:pPr>
              <w:pStyle w:val="21"/>
              <w:spacing w:after="0" w:line="240" w:lineRule="auto"/>
            </w:pP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lastRenderedPageBreak/>
              <w:t xml:space="preserve">Подготовка к кейсу по  теме «Типы и виды </w:t>
            </w:r>
            <w:r w:rsidRPr="00A51A24">
              <w:lastRenderedPageBreak/>
              <w:t>норм».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t>Освоение теоретического материала на о</w:t>
            </w:r>
            <w:r w:rsidRPr="00A51A24">
              <w:t>с</w:t>
            </w:r>
            <w:r w:rsidRPr="00A51A24">
              <w:t>нове лекций и учебных  пособий.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0"/>
                <w:w w:val="101"/>
              </w:rPr>
            </w:pPr>
            <w:r w:rsidRPr="00A51A24">
              <w:rPr>
                <w:color w:val="000000"/>
                <w:spacing w:val="-10"/>
                <w:w w:val="101"/>
              </w:rPr>
              <w:t>Анализ текстов с позиции соблюдения синта</w:t>
            </w:r>
            <w:r w:rsidRPr="00A51A24">
              <w:rPr>
                <w:color w:val="000000"/>
                <w:spacing w:val="-10"/>
                <w:w w:val="101"/>
              </w:rPr>
              <w:t>к</w:t>
            </w:r>
            <w:r w:rsidRPr="00A51A24">
              <w:rPr>
                <w:color w:val="000000"/>
                <w:spacing w:val="-10"/>
                <w:w w:val="101"/>
              </w:rPr>
              <w:t>сической нормы.</w:t>
            </w:r>
          </w:p>
        </w:tc>
      </w:tr>
    </w:tbl>
    <w:p w:rsidR="00D839FC" w:rsidRPr="00A51A24" w:rsidRDefault="00D839FC" w:rsidP="00D839FC">
      <w:pPr>
        <w:tabs>
          <w:tab w:val="left" w:pos="360"/>
        </w:tabs>
      </w:pPr>
    </w:p>
    <w:p w:rsidR="00D839FC" w:rsidRPr="00A51A24" w:rsidRDefault="00D839FC" w:rsidP="00D839FC">
      <w:pPr>
        <w:tabs>
          <w:tab w:val="num" w:pos="540"/>
        </w:tabs>
        <w:jc w:val="both"/>
        <w:rPr>
          <w:b/>
        </w:rPr>
      </w:pPr>
      <w:r w:rsidRPr="00A51A24">
        <w:rPr>
          <w:b/>
        </w:rPr>
        <w:t xml:space="preserve">Тема занятия  «Социальные диалекты». </w:t>
      </w:r>
    </w:p>
    <w:p w:rsidR="00D839FC" w:rsidRPr="00A51A24" w:rsidRDefault="00D839FC" w:rsidP="00D839FC">
      <w:pPr>
        <w:tabs>
          <w:tab w:val="num" w:pos="540"/>
        </w:tabs>
        <w:jc w:val="both"/>
        <w:rPr>
          <w:b/>
        </w:rPr>
      </w:pP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 xml:space="preserve">Цель: </w:t>
      </w:r>
      <w:r w:rsidRPr="00A51A24">
        <w:t>дать понятие об общеупотребительной лексике и лексике ограниченной сферой употребл</w:t>
      </w:r>
      <w:r w:rsidRPr="00A51A24">
        <w:t>е</w:t>
      </w:r>
      <w:r w:rsidRPr="00A51A24">
        <w:t>ния.</w:t>
      </w: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>Задачи:</w:t>
      </w:r>
      <w:r w:rsidRPr="00A51A24">
        <w:t xml:space="preserve"> научить отбирать речевые средства для создания речи,  соответствующей требованиям понятности.</w:t>
      </w:r>
    </w:p>
    <w:p w:rsidR="00D839FC" w:rsidRPr="00A51A24" w:rsidRDefault="00D839FC" w:rsidP="00D839FC">
      <w:pPr>
        <w:tabs>
          <w:tab w:val="left" w:pos="360"/>
        </w:tabs>
        <w:jc w:val="both"/>
      </w:pP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  <w:r w:rsidRPr="00A51A24">
        <w:rPr>
          <w:color w:val="000000"/>
          <w:spacing w:val="-10"/>
          <w:w w:val="101"/>
        </w:rPr>
        <w:t>общ</w:t>
      </w:r>
      <w:r w:rsidRPr="00A51A24">
        <w:rPr>
          <w:color w:val="000000"/>
          <w:spacing w:val="-10"/>
          <w:w w:val="101"/>
        </w:rPr>
        <w:t>е</w:t>
      </w:r>
      <w:r w:rsidRPr="00A51A24">
        <w:rPr>
          <w:color w:val="000000"/>
          <w:spacing w:val="-10"/>
          <w:w w:val="101"/>
        </w:rPr>
        <w:t xml:space="preserve">употребительные слова, </w:t>
      </w:r>
      <w:r w:rsidRPr="00A51A24">
        <w:t xml:space="preserve"> лексике ограниченной сферы употребления,  профессионализмы, жарг</w:t>
      </w:r>
      <w:r w:rsidRPr="00A51A24">
        <w:t>о</w:t>
      </w:r>
      <w:r w:rsidRPr="00A51A24">
        <w:t>низмы, диалектизмы.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к занятию</w:t>
      </w:r>
    </w:p>
    <w:p w:rsidR="00D839FC" w:rsidRPr="00A51A24" w:rsidRDefault="00D839FC" w:rsidP="003317B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i/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Раскройте содержание термина  </w:t>
      </w:r>
      <w:r w:rsidRPr="00A51A24">
        <w:rPr>
          <w:i/>
          <w:color w:val="000000"/>
          <w:spacing w:val="-10"/>
          <w:w w:val="101"/>
        </w:rPr>
        <w:t xml:space="preserve">понятность речи. </w:t>
      </w:r>
    </w:p>
    <w:p w:rsidR="00D839FC" w:rsidRPr="00A51A24" w:rsidRDefault="00D839FC" w:rsidP="003317B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Что значит общеупотребительная лексика?</w:t>
      </w:r>
    </w:p>
    <w:p w:rsidR="00D839FC" w:rsidRPr="00A51A24" w:rsidRDefault="00D839FC" w:rsidP="003317B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Какая лексика находится на периферии словарного состава?</w:t>
      </w:r>
    </w:p>
    <w:p w:rsidR="00D839FC" w:rsidRPr="00A51A24" w:rsidRDefault="00D839FC" w:rsidP="003317B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Какие слова и выражения называются профессионализмами?</w:t>
      </w:r>
    </w:p>
    <w:p w:rsidR="00D839FC" w:rsidRPr="00A51A24" w:rsidRDefault="00D839FC" w:rsidP="003317B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Почему профессионализмы часто обладают экспрессией?</w:t>
      </w:r>
    </w:p>
    <w:p w:rsidR="00D839FC" w:rsidRPr="00A51A24" w:rsidRDefault="00D839FC" w:rsidP="003317B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 называются слова, ограниченные в территориальном отношении?</w:t>
      </w:r>
    </w:p>
    <w:p w:rsidR="00D839FC" w:rsidRPr="00A51A24" w:rsidRDefault="00D839FC" w:rsidP="003317B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С чем связано возникновение жаргонов?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p w:rsidR="00D839FC" w:rsidRPr="00A51A24" w:rsidRDefault="00D839FC" w:rsidP="00D839FC">
      <w:pPr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для самоконтроля</w:t>
      </w:r>
    </w:p>
    <w:p w:rsidR="00D839FC" w:rsidRPr="00A51A24" w:rsidRDefault="00D839FC" w:rsidP="003317B4">
      <w:pPr>
        <w:numPr>
          <w:ilvl w:val="0"/>
          <w:numId w:val="11"/>
        </w:numPr>
        <w:ind w:left="0" w:firstLine="0"/>
        <w:jc w:val="both"/>
      </w:pPr>
      <w:r w:rsidRPr="00A51A24">
        <w:t xml:space="preserve">Чем,  по мнению исследователей, определяется понятность языка? </w:t>
      </w:r>
    </w:p>
    <w:p w:rsidR="00D839FC" w:rsidRPr="00A51A24" w:rsidRDefault="00D839FC" w:rsidP="003317B4">
      <w:pPr>
        <w:numPr>
          <w:ilvl w:val="0"/>
          <w:numId w:val="11"/>
        </w:numPr>
        <w:ind w:left="0" w:firstLine="0"/>
        <w:jc w:val="both"/>
      </w:pPr>
      <w:r w:rsidRPr="00A51A24">
        <w:t>Назовите две группы лексики русского языка с точки зрения сфер употребления.</w:t>
      </w:r>
    </w:p>
    <w:p w:rsidR="00D839FC" w:rsidRPr="00B1107D" w:rsidRDefault="00D839FC" w:rsidP="003317B4">
      <w:pPr>
        <w:numPr>
          <w:ilvl w:val="0"/>
          <w:numId w:val="11"/>
        </w:numPr>
        <w:ind w:left="0" w:firstLine="0"/>
        <w:jc w:val="both"/>
      </w:pPr>
      <w:r w:rsidRPr="00A51A24">
        <w:t xml:space="preserve"> Согласны ли вы с утверждением: «Лексика ограниченной  сферы употребления требует вду</w:t>
      </w:r>
      <w:r w:rsidRPr="00A51A24">
        <w:t>м</w:t>
      </w:r>
      <w:r w:rsidRPr="00A51A24">
        <w:t xml:space="preserve">чивого с ней обращения».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1B52D1" w:rsidRPr="007124B5" w:rsidRDefault="001B52D1" w:rsidP="001B52D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34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35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1B52D1" w:rsidRPr="00A51A24" w:rsidRDefault="001B52D1" w:rsidP="001B52D1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1B52D1" w:rsidRPr="00A51A24" w:rsidRDefault="001B52D1" w:rsidP="001B52D1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1B52D1" w:rsidRPr="00A51A24" w:rsidRDefault="001B52D1" w:rsidP="001B52D1">
      <w:pPr>
        <w:tabs>
          <w:tab w:val="num" w:pos="720"/>
        </w:tabs>
        <w:jc w:val="both"/>
      </w:pPr>
      <w:r w:rsidRPr="00A51A24">
        <w:lastRenderedPageBreak/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36" w:history="1">
              <w:r w:rsidR="001B52D1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37" w:history="1">
              <w:r w:rsidR="001B52D1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38" w:history="1">
              <w:r w:rsidR="001B52D1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1B52D1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A51A24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1B52D1" w:rsidRPr="00B1107D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1B52D1" w:rsidRDefault="001B52D1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1B52D1" w:rsidRDefault="001B52D1" w:rsidP="001B52D1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1B52D1" w:rsidRDefault="001B52D1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lastRenderedPageBreak/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lastRenderedPageBreak/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r>
              <w:lastRenderedPageBreak/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</w:pPr>
            <w:hyperlink r:id="rId39" w:history="1">
              <w:r w:rsidR="001B52D1">
                <w:rPr>
                  <w:rStyle w:val="a9"/>
                </w:rPr>
                <w:t>http://pravo.gov.ru/</w:t>
              </w:r>
            </w:hyperlink>
          </w:p>
          <w:p w:rsidR="001B52D1" w:rsidRDefault="001B52D1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1B52D1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40" w:history="1">
              <w:r w:rsidR="001B52D1">
                <w:rPr>
                  <w:rStyle w:val="a9"/>
                </w:rPr>
                <w:t>https://uisrussia.msu.ru/index.php</w:t>
              </w:r>
            </w:hyperlink>
          </w:p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1B52D1" w:rsidRDefault="001B52D1" w:rsidP="001B52D1">
      <w:pPr>
        <w:jc w:val="both"/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8. Перечень вопросов и заданий для самостоятельной работы</w:t>
      </w:r>
      <w:r w:rsidRPr="001B52D1">
        <w:rPr>
          <w:b/>
        </w:rPr>
        <w:t xml:space="preserve"> </w:t>
      </w:r>
      <w:r w:rsidRPr="001B52D1">
        <w:t>в том числе с использованием во</w:t>
      </w:r>
      <w:r w:rsidRPr="001B52D1">
        <w:t>з</w:t>
      </w:r>
      <w:r w:rsidRPr="001B52D1">
        <w:t xml:space="preserve">можностей электронного обучения, дистанционных образовательных технологий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tabs>
          <w:tab w:val="left" w:pos="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944"/>
      </w:tblGrid>
      <w:tr w:rsidR="00D839FC" w:rsidRPr="00A51A24" w:rsidTr="00D839FC">
        <w:tc>
          <w:tcPr>
            <w:tcW w:w="4068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Разделы и темы для самосто</w:t>
            </w:r>
            <w:r w:rsidRPr="00A51A24">
              <w:rPr>
                <w:b/>
                <w:color w:val="000000"/>
                <w:spacing w:val="-10"/>
                <w:w w:val="101"/>
              </w:rPr>
              <w:t>я</w:t>
            </w:r>
            <w:r w:rsidRPr="00A51A24">
              <w:rPr>
                <w:b/>
                <w:color w:val="000000"/>
                <w:spacing w:val="-10"/>
                <w:w w:val="101"/>
              </w:rPr>
              <w:t>тельного изучения</w:t>
            </w:r>
          </w:p>
        </w:tc>
        <w:tc>
          <w:tcPr>
            <w:tcW w:w="5944" w:type="dxa"/>
          </w:tcPr>
          <w:p w:rsidR="00D839FC" w:rsidRPr="00A51A24" w:rsidRDefault="00D839FC" w:rsidP="00D839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D839FC" w:rsidRPr="00A51A24" w:rsidTr="00D839FC">
        <w:tc>
          <w:tcPr>
            <w:tcW w:w="4068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</w:pPr>
            <w:r w:rsidRPr="00A51A24">
              <w:t>Тема «Язык, речь, общение. Языковая норма»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A51A24">
              <w:t>Формы существования наци</w:t>
            </w:r>
            <w:r w:rsidRPr="00A51A24">
              <w:t>о</w:t>
            </w:r>
            <w:r w:rsidRPr="00A51A24">
              <w:t>нального русского языка: пр</w:t>
            </w:r>
            <w:r w:rsidRPr="00A51A24">
              <w:t>о</w:t>
            </w:r>
            <w:r w:rsidRPr="00A51A24">
              <w:t xml:space="preserve">сторечие, социальные диалекты, литературный язык.    </w:t>
            </w:r>
          </w:p>
        </w:tc>
        <w:tc>
          <w:tcPr>
            <w:tcW w:w="5944" w:type="dxa"/>
          </w:tcPr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t>Подготовка к кейсу «Причины существования соц</w:t>
            </w:r>
            <w:r w:rsidRPr="00A51A24">
              <w:t>и</w:t>
            </w:r>
            <w:r w:rsidRPr="00A51A24">
              <w:t>альных диалектов»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t xml:space="preserve">Освоение теоретического материала на основе лекций и учебных  пособий. 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1"/>
                <w:w w:val="101"/>
              </w:rPr>
            </w:pPr>
            <w:r w:rsidRPr="00A51A24">
              <w:t>Работа по  п</w:t>
            </w:r>
            <w:r w:rsidRPr="00A51A24">
              <w:rPr>
                <w:color w:val="000000"/>
                <w:spacing w:val="1"/>
                <w:w w:val="101"/>
              </w:rPr>
              <w:t>рограммному обеспечению и Инте</w:t>
            </w:r>
            <w:r w:rsidRPr="00A51A24">
              <w:rPr>
                <w:color w:val="000000"/>
                <w:spacing w:val="1"/>
                <w:w w:val="101"/>
              </w:rPr>
              <w:t>р</w:t>
            </w:r>
            <w:r w:rsidRPr="00A51A24">
              <w:rPr>
                <w:color w:val="000000"/>
                <w:spacing w:val="1"/>
                <w:w w:val="101"/>
              </w:rPr>
              <w:t xml:space="preserve">нет ресурсам. 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A51A24">
              <w:rPr>
                <w:color w:val="000000"/>
                <w:spacing w:val="1"/>
                <w:w w:val="101"/>
              </w:rPr>
              <w:t>Подготовка к промежуточному контролю.</w:t>
            </w:r>
          </w:p>
        </w:tc>
      </w:tr>
    </w:tbl>
    <w:p w:rsidR="00D839FC" w:rsidRPr="00A51A24" w:rsidRDefault="00D839FC" w:rsidP="00D839FC">
      <w:pPr>
        <w:widowControl w:val="0"/>
        <w:autoSpaceDE w:val="0"/>
        <w:autoSpaceDN w:val="0"/>
        <w:adjustRightInd w:val="0"/>
        <w:rPr>
          <w:b/>
        </w:rPr>
      </w:pPr>
    </w:p>
    <w:p w:rsidR="00D839FC" w:rsidRPr="00B1107D" w:rsidRDefault="00D839FC" w:rsidP="00D839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1107D">
        <w:rPr>
          <w:b/>
        </w:rPr>
        <w:t>Тема занятия «Защита проекта «Русский язык как язык межнационального общения»</w:t>
      </w:r>
    </w:p>
    <w:p w:rsidR="00D839FC" w:rsidRPr="00B1107D" w:rsidRDefault="00D839FC" w:rsidP="00D839F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839FC" w:rsidRPr="00B1107D" w:rsidRDefault="00D839FC" w:rsidP="00D839FC">
      <w:pPr>
        <w:jc w:val="both"/>
      </w:pPr>
      <w:r w:rsidRPr="00B1107D">
        <w:t xml:space="preserve">2. Наименование раздела дисциплины, в котором применяется проект, - «Язык, речь, общение. Языковая норма».   </w:t>
      </w:r>
    </w:p>
    <w:p w:rsidR="00D839FC" w:rsidRPr="00B1107D" w:rsidRDefault="00D839FC" w:rsidP="00D839FC">
      <w:pPr>
        <w:jc w:val="both"/>
      </w:pPr>
      <w:r w:rsidRPr="00B1107D">
        <w:t>3. Руководитель (консультант проекта) О.И. Воробьева.</w:t>
      </w:r>
    </w:p>
    <w:p w:rsidR="00D839FC" w:rsidRPr="00B1107D" w:rsidRDefault="00D839FC" w:rsidP="00D839FC">
      <w:pPr>
        <w:jc w:val="both"/>
      </w:pPr>
      <w:r w:rsidRPr="00B1107D">
        <w:t xml:space="preserve">4. Состав проектных групп и распределение ролей в них </w:t>
      </w:r>
    </w:p>
    <w:p w:rsidR="00D839FC" w:rsidRPr="00B1107D" w:rsidRDefault="00D839FC" w:rsidP="00D839FC">
      <w:pPr>
        <w:jc w:val="both"/>
      </w:pPr>
      <w:r w:rsidRPr="00B1107D">
        <w:t xml:space="preserve">группа №1 – «Великий и могучий русский язык»  </w:t>
      </w:r>
    </w:p>
    <w:p w:rsidR="00D839FC" w:rsidRPr="00B1107D" w:rsidRDefault="00D839FC" w:rsidP="00D839FC">
      <w:pPr>
        <w:jc w:val="both"/>
      </w:pPr>
      <w:r w:rsidRPr="00B1107D">
        <w:t>группа №2 – русский язык как неродной</w:t>
      </w:r>
    </w:p>
    <w:p w:rsidR="00D839FC" w:rsidRPr="00B1107D" w:rsidRDefault="00D839FC" w:rsidP="00D839FC">
      <w:pPr>
        <w:jc w:val="both"/>
      </w:pPr>
      <w:r w:rsidRPr="00B1107D">
        <w:t xml:space="preserve">группа №3 – русский язык как иностранный </w:t>
      </w:r>
    </w:p>
    <w:p w:rsidR="00D839FC" w:rsidRPr="00B1107D" w:rsidRDefault="00D839FC" w:rsidP="00D839FC">
      <w:pPr>
        <w:jc w:val="both"/>
      </w:pPr>
      <w:r w:rsidRPr="00B1107D">
        <w:t>5. Тип проекта. Самостоятельная групповая деятельность студентов.</w:t>
      </w:r>
    </w:p>
    <w:p w:rsidR="00D839FC" w:rsidRPr="00B1107D" w:rsidRDefault="00D839FC" w:rsidP="00D839FC">
      <w:pPr>
        <w:jc w:val="both"/>
      </w:pPr>
      <w:r w:rsidRPr="00B1107D">
        <w:t>6. Аннотация. Этот метод применим при наличии действительно значимой проблемы (практич</w:t>
      </w:r>
      <w:r w:rsidRPr="00B1107D">
        <w:t>е</w:t>
      </w:r>
      <w:r w:rsidRPr="00B1107D">
        <w:t>ской, творческой, жизненной), для решения которой необходим исследовательский поиск.</w:t>
      </w:r>
    </w:p>
    <w:p w:rsidR="00D839FC" w:rsidRPr="00B1107D" w:rsidRDefault="00D839FC" w:rsidP="00D839FC">
      <w:pPr>
        <w:jc w:val="both"/>
      </w:pPr>
      <w:r w:rsidRPr="00B1107D">
        <w:t>Практико-ориентированные задания повышают эффективность образовательного процесса за счет повышения мотивации к освоению данной области познания, которая проявляется только в усл</w:t>
      </w:r>
      <w:r w:rsidRPr="00B1107D">
        <w:t>о</w:t>
      </w:r>
      <w:r w:rsidRPr="00B1107D">
        <w:t xml:space="preserve">виях личностно значимых для обучающихся проблем. </w:t>
      </w:r>
    </w:p>
    <w:p w:rsidR="00D839FC" w:rsidRPr="00B1107D" w:rsidRDefault="00D839FC" w:rsidP="00D839FC">
      <w:pPr>
        <w:jc w:val="both"/>
      </w:pPr>
      <w:r w:rsidRPr="00B1107D">
        <w:t xml:space="preserve">7. </w:t>
      </w:r>
      <w:r w:rsidRPr="00B1107D">
        <w:rPr>
          <w:u w:val="single"/>
        </w:rPr>
        <w:t>Цель проекта:</w:t>
      </w:r>
    </w:p>
    <w:p w:rsidR="00D839FC" w:rsidRPr="00B1107D" w:rsidRDefault="00D839FC" w:rsidP="00D839FC">
      <w:pPr>
        <w:jc w:val="both"/>
      </w:pPr>
      <w:r w:rsidRPr="00B1107D">
        <w:t>- развивать познавательные навыки учащихся, творческую инициативу, умение самостоятельно мыслить, находить и решать проблемы, ориентироваться в информационном пространстве, умение прогнозировать и оценивать результаты собственной деятельности;</w:t>
      </w:r>
    </w:p>
    <w:p w:rsidR="00D839FC" w:rsidRPr="00B1107D" w:rsidRDefault="00D839FC" w:rsidP="00D839FC">
      <w:pPr>
        <w:jc w:val="both"/>
      </w:pPr>
      <w:r w:rsidRPr="00B1107D">
        <w:t>- диалектически воспринимать явления, умение нестандартно мыслить.</w:t>
      </w:r>
    </w:p>
    <w:p w:rsidR="00D839FC" w:rsidRPr="00B1107D" w:rsidRDefault="00D839FC" w:rsidP="00D839FC">
      <w:pPr>
        <w:jc w:val="both"/>
      </w:pPr>
      <w:r w:rsidRPr="00B1107D">
        <w:t xml:space="preserve">8. Этапы работы над проектом </w:t>
      </w:r>
    </w:p>
    <w:p w:rsidR="00D839FC" w:rsidRPr="00B1107D" w:rsidRDefault="00D839FC" w:rsidP="00D839FC">
      <w:pPr>
        <w:jc w:val="both"/>
      </w:pPr>
      <w:r w:rsidRPr="00B1107D">
        <w:t>● Самостоятельная (поисковая) работа студентов.</w:t>
      </w:r>
    </w:p>
    <w:p w:rsidR="00D839FC" w:rsidRPr="00B1107D" w:rsidRDefault="00D839FC" w:rsidP="00D839FC">
      <w:pPr>
        <w:jc w:val="both"/>
      </w:pPr>
      <w:r w:rsidRPr="00B1107D">
        <w:lastRenderedPageBreak/>
        <w:t>● Консультация с руководителем проекта.</w:t>
      </w:r>
    </w:p>
    <w:p w:rsidR="00D839FC" w:rsidRPr="00B1107D" w:rsidRDefault="00D839FC" w:rsidP="00D839FC">
      <w:pPr>
        <w:jc w:val="both"/>
      </w:pPr>
      <w:r w:rsidRPr="00B1107D">
        <w:t>● Компьютерная презентация (не более 10 минут).</w:t>
      </w:r>
    </w:p>
    <w:p w:rsidR="00D839FC" w:rsidRPr="00B1107D" w:rsidRDefault="00D839FC" w:rsidP="00D839FC">
      <w:pPr>
        <w:jc w:val="both"/>
      </w:pPr>
      <w:r w:rsidRPr="00B1107D">
        <w:t>● Подведение итогов: показать  значение знания  русского литературного языка в жизни совреме</w:t>
      </w:r>
      <w:r w:rsidRPr="00B1107D">
        <w:t>н</w:t>
      </w:r>
      <w:r w:rsidRPr="00B1107D">
        <w:t>ного человека; раскрыть возрастающую роль русского языка в межнациональном общении.</w:t>
      </w:r>
    </w:p>
    <w:p w:rsidR="00D839FC" w:rsidRPr="00B1107D" w:rsidRDefault="00D839FC" w:rsidP="00D839FC">
      <w:pPr>
        <w:jc w:val="both"/>
      </w:pPr>
      <w:r w:rsidRPr="00B1107D">
        <w:t>9. План выполнения проекта и отдельных его этапов.</w:t>
      </w:r>
    </w:p>
    <w:p w:rsidR="00D839FC" w:rsidRPr="00B1107D" w:rsidRDefault="00D839FC" w:rsidP="00D839FC">
      <w:pPr>
        <w:jc w:val="both"/>
      </w:pPr>
      <w:r w:rsidRPr="00B1107D">
        <w:t>● подготовка докладов, рефератов, проведение исследований;</w:t>
      </w:r>
    </w:p>
    <w:p w:rsidR="00D839FC" w:rsidRPr="00B1107D" w:rsidRDefault="00D839FC" w:rsidP="00D839FC">
      <w:pPr>
        <w:jc w:val="both"/>
      </w:pPr>
      <w:r w:rsidRPr="00B1107D">
        <w:t xml:space="preserve">● использование учебной, </w:t>
      </w:r>
      <w:proofErr w:type="spellStart"/>
      <w:r w:rsidRPr="00B1107D">
        <w:t>учебно</w:t>
      </w:r>
      <w:proofErr w:type="spellEnd"/>
      <w:r w:rsidRPr="00B1107D">
        <w:t>–методической, научной и справочной литературы;</w:t>
      </w:r>
    </w:p>
    <w:p w:rsidR="00D839FC" w:rsidRPr="00B1107D" w:rsidRDefault="00D839FC" w:rsidP="00D839FC">
      <w:pPr>
        <w:jc w:val="both"/>
      </w:pPr>
      <w:r w:rsidRPr="00B1107D">
        <w:t>● закрепление имеющихся знаний по предмету;</w:t>
      </w:r>
    </w:p>
    <w:p w:rsidR="00D839FC" w:rsidRPr="00B1107D" w:rsidRDefault="00D839FC" w:rsidP="00D839FC">
      <w:pPr>
        <w:jc w:val="both"/>
      </w:pPr>
      <w:r w:rsidRPr="00B1107D">
        <w:t>● получение новых знаний;</w:t>
      </w:r>
    </w:p>
    <w:p w:rsidR="00D839FC" w:rsidRPr="00B1107D" w:rsidRDefault="00D839FC" w:rsidP="00D839FC">
      <w:pPr>
        <w:jc w:val="both"/>
      </w:pPr>
      <w:r w:rsidRPr="00B1107D">
        <w:t xml:space="preserve">● формирование </w:t>
      </w:r>
      <w:proofErr w:type="spellStart"/>
      <w:r w:rsidRPr="00B1107D">
        <w:t>надпредметных</w:t>
      </w:r>
      <w:proofErr w:type="spellEnd"/>
      <w:r w:rsidRPr="00B1107D">
        <w:t xml:space="preserve"> компетенций: исследовательских (поисковых), коммуникативных, организационно – управленческих, рефлексивных умений и навыков работы в команде и др.</w:t>
      </w:r>
    </w:p>
    <w:p w:rsidR="00D839FC" w:rsidRPr="00B1107D" w:rsidRDefault="00D839FC" w:rsidP="00D839FC">
      <w:pPr>
        <w:jc w:val="both"/>
      </w:pPr>
      <w:r w:rsidRPr="00B1107D">
        <w:t>10. Финансирование проекта – нет.</w:t>
      </w:r>
    </w:p>
    <w:p w:rsidR="00D839FC" w:rsidRPr="00B1107D" w:rsidRDefault="00D839FC" w:rsidP="00D839FC">
      <w:pPr>
        <w:jc w:val="both"/>
      </w:pPr>
      <w:r w:rsidRPr="00B1107D">
        <w:t>11. Представление продуктов проекта.</w:t>
      </w:r>
    </w:p>
    <w:p w:rsidR="00D839FC" w:rsidRPr="00B1107D" w:rsidRDefault="00D839FC" w:rsidP="00D839FC">
      <w:pPr>
        <w:jc w:val="both"/>
      </w:pPr>
      <w:r w:rsidRPr="00B1107D">
        <w:t>Продуктом может быть презентация, плакат, статья в газете, выступление перед студенческой а</w:t>
      </w:r>
      <w:r w:rsidRPr="00B1107D">
        <w:t>у</w:t>
      </w:r>
      <w:r w:rsidRPr="00B1107D">
        <w:t xml:space="preserve">диторией, не являющейся носителем русского языка. </w:t>
      </w: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1B52D1" w:rsidRPr="007124B5" w:rsidRDefault="001B52D1" w:rsidP="001B52D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41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1B52D1" w:rsidRDefault="001B52D1" w:rsidP="001B52D1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42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1B52D1" w:rsidRPr="00A51A24" w:rsidRDefault="001B52D1" w:rsidP="001B52D1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1B52D1" w:rsidRPr="00A51A24" w:rsidRDefault="001B52D1" w:rsidP="001B52D1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1B52D1" w:rsidRPr="00A51A24" w:rsidRDefault="001B52D1" w:rsidP="001B52D1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1B52D1" w:rsidRPr="00A51A24" w:rsidRDefault="001B52D1" w:rsidP="001B52D1">
      <w:pPr>
        <w:tabs>
          <w:tab w:val="num" w:pos="720"/>
        </w:tabs>
        <w:jc w:val="both"/>
      </w:pPr>
      <w:r w:rsidRPr="00A51A24"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43" w:history="1">
              <w:r w:rsidR="001B52D1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44" w:history="1">
              <w:r w:rsidR="001B52D1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1B52D1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45" w:history="1">
              <w:r w:rsidR="001B52D1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1B52D1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1B52D1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1B52D1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Профессиональные базы данных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1B52D1" w:rsidRDefault="001B52D1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1B52D1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1B52D1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A51A24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1B52D1" w:rsidRDefault="001B52D1" w:rsidP="001B52D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1B52D1" w:rsidRPr="00B1107D" w:rsidRDefault="001B52D1" w:rsidP="001B52D1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1B52D1" w:rsidRPr="00B1107D" w:rsidRDefault="001B52D1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1B52D1" w:rsidRDefault="001B52D1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1B52D1" w:rsidRDefault="001B52D1" w:rsidP="001B52D1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1B52D1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1B52D1" w:rsidRDefault="001B52D1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1B52D1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r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</w:pPr>
            <w:hyperlink r:id="rId46" w:history="1">
              <w:r w:rsidR="001B52D1">
                <w:rPr>
                  <w:rStyle w:val="a9"/>
                </w:rPr>
                <w:t>http://pravo.gov.ru/</w:t>
              </w:r>
            </w:hyperlink>
          </w:p>
          <w:p w:rsidR="001B52D1" w:rsidRDefault="001B52D1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1B52D1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1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47" w:history="1">
              <w:r w:rsidR="001B52D1">
                <w:rPr>
                  <w:rStyle w:val="a9"/>
                </w:rPr>
                <w:t>https://uisrussia.msu.ru/index.php</w:t>
              </w:r>
            </w:hyperlink>
          </w:p>
          <w:p w:rsidR="001B52D1" w:rsidRDefault="001B52D1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D1" w:rsidRDefault="001B52D1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1B52D1" w:rsidRDefault="001B52D1" w:rsidP="001B52D1">
      <w:pPr>
        <w:jc w:val="both"/>
      </w:pPr>
    </w:p>
    <w:p w:rsidR="00D839FC" w:rsidRPr="00B1107D" w:rsidRDefault="00D839FC" w:rsidP="00D839FC">
      <w:pPr>
        <w:tabs>
          <w:tab w:val="num" w:pos="540"/>
        </w:tabs>
        <w:jc w:val="both"/>
      </w:pPr>
    </w:p>
    <w:p w:rsidR="00D839FC" w:rsidRPr="00B1107D" w:rsidRDefault="00D839FC" w:rsidP="00D839FC">
      <w:pPr>
        <w:tabs>
          <w:tab w:val="num" w:pos="540"/>
        </w:tabs>
        <w:jc w:val="both"/>
        <w:rPr>
          <w:b/>
        </w:rPr>
      </w:pPr>
      <w:r w:rsidRPr="00B1107D">
        <w:rPr>
          <w:b/>
        </w:rPr>
        <w:t xml:space="preserve">Тема занятия  «Языковые нормы научного стиля. </w:t>
      </w:r>
    </w:p>
    <w:p w:rsidR="00D839FC" w:rsidRPr="00B1107D" w:rsidRDefault="00D839FC" w:rsidP="00D839FC">
      <w:pPr>
        <w:tabs>
          <w:tab w:val="left" w:pos="1502"/>
        </w:tabs>
        <w:jc w:val="both"/>
        <w:rPr>
          <w:b/>
        </w:rPr>
      </w:pPr>
      <w:r w:rsidRPr="00B1107D">
        <w:rPr>
          <w:b/>
        </w:rPr>
        <w:lastRenderedPageBreak/>
        <w:t>Практикум по орфографии и пунктуации»</w:t>
      </w:r>
    </w:p>
    <w:p w:rsidR="00D839FC" w:rsidRPr="00B1107D" w:rsidRDefault="00D839FC" w:rsidP="00D839FC">
      <w:pPr>
        <w:tabs>
          <w:tab w:val="left" w:pos="1502"/>
        </w:tabs>
        <w:jc w:val="both"/>
        <w:rPr>
          <w:b/>
        </w:rPr>
      </w:pPr>
    </w:p>
    <w:p w:rsidR="00D839FC" w:rsidRPr="00B1107D" w:rsidRDefault="00D839FC" w:rsidP="00D839FC">
      <w:pPr>
        <w:tabs>
          <w:tab w:val="left" w:pos="360"/>
        </w:tabs>
        <w:jc w:val="both"/>
      </w:pPr>
      <w:r w:rsidRPr="00B1107D">
        <w:rPr>
          <w:b/>
        </w:rPr>
        <w:t xml:space="preserve">Цель: </w:t>
      </w:r>
      <w:r w:rsidRPr="00B1107D">
        <w:t>раскрыть языковые особенности научного стиля.</w:t>
      </w:r>
    </w:p>
    <w:p w:rsidR="00D839FC" w:rsidRPr="00B1107D" w:rsidRDefault="00D839FC" w:rsidP="00D839FC">
      <w:pPr>
        <w:tabs>
          <w:tab w:val="left" w:pos="360"/>
        </w:tabs>
        <w:jc w:val="both"/>
      </w:pPr>
      <w:r w:rsidRPr="00B1107D">
        <w:rPr>
          <w:b/>
        </w:rPr>
        <w:t xml:space="preserve">Задачи: </w:t>
      </w:r>
      <w:r w:rsidRPr="00B1107D">
        <w:t>научить производить отбор языковых средств на лексическом, морфологическом, синта</w:t>
      </w:r>
      <w:r w:rsidRPr="00B1107D">
        <w:t>к</w:t>
      </w:r>
      <w:r w:rsidRPr="00B1107D">
        <w:t>сическом уровнях для создания текса   научного стиля; закрепить умения и навыки по разделам науки о языке «Орфография и пунктуация».</w:t>
      </w:r>
    </w:p>
    <w:p w:rsidR="00D839FC" w:rsidRPr="00B1107D" w:rsidRDefault="00D839FC" w:rsidP="00D839FC">
      <w:pPr>
        <w:tabs>
          <w:tab w:val="left" w:pos="360"/>
        </w:tabs>
        <w:jc w:val="both"/>
        <w:rPr>
          <w:color w:val="000000"/>
          <w:spacing w:val="-10"/>
          <w:w w:val="101"/>
        </w:rPr>
      </w:pP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B1107D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  <w:r w:rsidRPr="00B1107D">
        <w:rPr>
          <w:color w:val="000000"/>
          <w:spacing w:val="-10"/>
          <w:w w:val="101"/>
        </w:rPr>
        <w:t xml:space="preserve">термин, общенаучные </w:t>
      </w:r>
      <w:proofErr w:type="spellStart"/>
      <w:r w:rsidRPr="00B1107D">
        <w:rPr>
          <w:color w:val="000000"/>
          <w:spacing w:val="-10"/>
          <w:w w:val="101"/>
        </w:rPr>
        <w:t>слова,аннотация</w:t>
      </w:r>
      <w:proofErr w:type="spellEnd"/>
      <w:r w:rsidRPr="00B1107D">
        <w:rPr>
          <w:color w:val="000000"/>
          <w:spacing w:val="-10"/>
          <w:w w:val="101"/>
        </w:rPr>
        <w:t>, реферат, отзыв, клишированные конструкции,  основные группы глаголов (перечисление</w:t>
      </w:r>
      <w:r w:rsidRPr="00B1107D">
        <w:rPr>
          <w:i/>
          <w:color w:val="000000"/>
          <w:spacing w:val="-10"/>
          <w:w w:val="101"/>
        </w:rPr>
        <w:t xml:space="preserve">: рассматривать, излагать, </w:t>
      </w:r>
      <w:proofErr w:type="spellStart"/>
      <w:r w:rsidRPr="00B1107D">
        <w:rPr>
          <w:i/>
          <w:color w:val="000000"/>
          <w:spacing w:val="-10"/>
          <w:w w:val="101"/>
        </w:rPr>
        <w:t>показыватьи</w:t>
      </w:r>
      <w:proofErr w:type="spellEnd"/>
      <w:r w:rsidRPr="00B1107D">
        <w:rPr>
          <w:i/>
          <w:color w:val="000000"/>
          <w:spacing w:val="-10"/>
          <w:w w:val="101"/>
        </w:rPr>
        <w:t xml:space="preserve"> т.д</w:t>
      </w:r>
      <w:r w:rsidRPr="00B1107D">
        <w:rPr>
          <w:color w:val="000000"/>
          <w:spacing w:val="-10"/>
          <w:w w:val="101"/>
        </w:rPr>
        <w:t>.;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 xml:space="preserve"> классификация: </w:t>
      </w:r>
      <w:r w:rsidRPr="00B1107D">
        <w:rPr>
          <w:i/>
          <w:color w:val="000000"/>
          <w:spacing w:val="-10"/>
          <w:w w:val="101"/>
        </w:rPr>
        <w:t>характеризовать, формулировать, констатировать и т.д.</w:t>
      </w:r>
      <w:r w:rsidRPr="00B1107D">
        <w:rPr>
          <w:color w:val="000000"/>
          <w:spacing w:val="-10"/>
          <w:w w:val="101"/>
        </w:rPr>
        <w:t xml:space="preserve">; 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 xml:space="preserve">выделение: </w:t>
      </w:r>
      <w:r w:rsidRPr="00B1107D">
        <w:rPr>
          <w:i/>
          <w:color w:val="000000"/>
          <w:spacing w:val="-10"/>
          <w:w w:val="101"/>
        </w:rPr>
        <w:t>подчеркивать, отмечать, выделять, останавливаться и т.д.;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i/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 xml:space="preserve">обобщение: </w:t>
      </w:r>
      <w:r w:rsidRPr="00B1107D">
        <w:rPr>
          <w:i/>
          <w:color w:val="000000"/>
          <w:spacing w:val="-10"/>
          <w:w w:val="101"/>
        </w:rPr>
        <w:t>обобщать, суммировать, делать вывод и т.д.;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i/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 xml:space="preserve">аргументация: </w:t>
      </w:r>
      <w:r w:rsidRPr="00B1107D">
        <w:rPr>
          <w:i/>
          <w:color w:val="000000"/>
          <w:spacing w:val="-10"/>
          <w:w w:val="101"/>
        </w:rPr>
        <w:t>доказывать, сравнивать, сопоставлять, иллюстрировать, опираться и т.д.;)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i/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 xml:space="preserve"> определение оценочного характера (проблема: </w:t>
      </w:r>
      <w:r w:rsidRPr="00B1107D">
        <w:rPr>
          <w:i/>
          <w:color w:val="000000"/>
          <w:spacing w:val="-10"/>
          <w:w w:val="101"/>
        </w:rPr>
        <w:t>фундаментальная, ключевая, острая, и т.д.;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i/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вопрос</w:t>
      </w:r>
      <w:r w:rsidRPr="00B1107D">
        <w:rPr>
          <w:i/>
          <w:color w:val="000000"/>
          <w:spacing w:val="-10"/>
          <w:w w:val="101"/>
        </w:rPr>
        <w:t>: принципиальный, теоретический, практический, спорный, правомерный и т.д.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i/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направление:</w:t>
      </w:r>
      <w:r w:rsidRPr="00B1107D">
        <w:rPr>
          <w:i/>
          <w:color w:val="000000"/>
          <w:spacing w:val="-10"/>
          <w:w w:val="101"/>
        </w:rPr>
        <w:t xml:space="preserve"> избранное, намеченное, генеральное и т.д.;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факт</w:t>
      </w:r>
      <w:r w:rsidRPr="00B1107D">
        <w:rPr>
          <w:i/>
          <w:color w:val="000000"/>
          <w:spacing w:val="-10"/>
          <w:w w:val="101"/>
        </w:rPr>
        <w:t xml:space="preserve">: несомненный, общеизвестный, бесспорный, неопровержимый и т.д.); </w:t>
      </w:r>
      <w:r w:rsidRPr="00B1107D">
        <w:rPr>
          <w:color w:val="000000"/>
          <w:spacing w:val="-10"/>
          <w:w w:val="101"/>
        </w:rPr>
        <w:t xml:space="preserve">средства организации связного текста (порядок перечисления: </w:t>
      </w:r>
      <w:r w:rsidRPr="00B1107D">
        <w:rPr>
          <w:i/>
          <w:color w:val="000000"/>
          <w:spacing w:val="-10"/>
          <w:w w:val="101"/>
        </w:rPr>
        <w:t>во-первых, во-вторых, далее</w:t>
      </w:r>
      <w:r w:rsidRPr="00B1107D">
        <w:rPr>
          <w:color w:val="000000"/>
          <w:spacing w:val="-10"/>
          <w:w w:val="101"/>
        </w:rPr>
        <w:t>;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i/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 xml:space="preserve">дополнение: </w:t>
      </w:r>
      <w:r w:rsidRPr="00B1107D">
        <w:rPr>
          <w:i/>
          <w:color w:val="000000"/>
          <w:spacing w:val="-10"/>
          <w:w w:val="101"/>
        </w:rPr>
        <w:t xml:space="preserve">причем, кроме того, в частности, вместе с тем; 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i/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 xml:space="preserve">обобщение: </w:t>
      </w:r>
      <w:r w:rsidRPr="00B1107D">
        <w:rPr>
          <w:i/>
          <w:color w:val="000000"/>
          <w:spacing w:val="-10"/>
          <w:w w:val="101"/>
        </w:rPr>
        <w:t>следовательно</w:t>
      </w:r>
      <w:r w:rsidRPr="00B1107D">
        <w:rPr>
          <w:color w:val="000000"/>
          <w:spacing w:val="-10"/>
          <w:w w:val="101"/>
        </w:rPr>
        <w:t xml:space="preserve">, </w:t>
      </w:r>
      <w:r w:rsidRPr="00B1107D">
        <w:rPr>
          <w:i/>
          <w:color w:val="000000"/>
          <w:spacing w:val="-10"/>
          <w:w w:val="101"/>
        </w:rPr>
        <w:t>итак, таким образом).</w:t>
      </w: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i/>
          <w:color w:val="000000"/>
          <w:spacing w:val="-10"/>
          <w:w w:val="101"/>
        </w:rPr>
      </w:pPr>
    </w:p>
    <w:p w:rsidR="00D839FC" w:rsidRPr="00B1107D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B1107D">
        <w:rPr>
          <w:b/>
          <w:color w:val="000000"/>
          <w:spacing w:val="-10"/>
          <w:w w:val="101"/>
        </w:rPr>
        <w:t>Вопросы к занятию</w:t>
      </w:r>
    </w:p>
    <w:p w:rsidR="00D839FC" w:rsidRPr="00B1107D" w:rsidRDefault="00D839FC" w:rsidP="003317B4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Назовите жанры научного стиля.</w:t>
      </w:r>
    </w:p>
    <w:p w:rsidR="00D839FC" w:rsidRPr="00B1107D" w:rsidRDefault="00D839FC" w:rsidP="003317B4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Почему в текстах научного стиля много лексики с абстрактным отвлеченным значением.</w:t>
      </w:r>
    </w:p>
    <w:p w:rsidR="00D839FC" w:rsidRPr="00B1107D" w:rsidRDefault="00D839FC" w:rsidP="003317B4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Какие три пласта  выделяются в лексике научного стиля?</w:t>
      </w:r>
    </w:p>
    <w:p w:rsidR="00D839FC" w:rsidRPr="00B1107D" w:rsidRDefault="00D839FC" w:rsidP="003317B4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 xml:space="preserve">Какая главная особенность текстов научного стиля на морфологическом уровне? </w:t>
      </w:r>
    </w:p>
    <w:p w:rsidR="00D839FC" w:rsidRPr="00B1107D" w:rsidRDefault="00D839FC" w:rsidP="003317B4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Какие отыменные предлоги характерны для научной речи?</w:t>
      </w:r>
    </w:p>
    <w:p w:rsidR="00D839FC" w:rsidRPr="00B1107D" w:rsidRDefault="00D839FC" w:rsidP="003317B4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Какие глагольные категории употребляются  в научной речи?</w:t>
      </w:r>
    </w:p>
    <w:p w:rsidR="00D839FC" w:rsidRPr="00B1107D" w:rsidRDefault="00D839FC" w:rsidP="003317B4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B1107D">
        <w:rPr>
          <w:color w:val="000000"/>
          <w:spacing w:val="-10"/>
          <w:w w:val="101"/>
        </w:rPr>
        <w:t>Как синтаксис подтверждает абстрактность,  обобщенность и логичность научной речи?</w:t>
      </w:r>
    </w:p>
    <w:p w:rsidR="00D839FC" w:rsidRPr="00B1107D" w:rsidRDefault="00D839FC" w:rsidP="00D839FC">
      <w:pPr>
        <w:jc w:val="both"/>
        <w:rPr>
          <w:b/>
          <w:color w:val="000000"/>
          <w:spacing w:val="-10"/>
          <w:w w:val="101"/>
        </w:rPr>
      </w:pPr>
      <w:r w:rsidRPr="00B1107D">
        <w:rPr>
          <w:b/>
          <w:color w:val="000000"/>
          <w:spacing w:val="-10"/>
          <w:w w:val="101"/>
        </w:rPr>
        <w:t>Вопросы для самоконтроля</w:t>
      </w:r>
    </w:p>
    <w:p w:rsidR="00D839FC" w:rsidRPr="00B1107D" w:rsidRDefault="00D839FC" w:rsidP="003317B4">
      <w:pPr>
        <w:numPr>
          <w:ilvl w:val="0"/>
          <w:numId w:val="13"/>
        </w:numPr>
        <w:ind w:left="0" w:firstLine="0"/>
        <w:jc w:val="both"/>
      </w:pPr>
      <w:r w:rsidRPr="00B1107D">
        <w:t>Какими факторами определяется специфика научной речи?</w:t>
      </w:r>
    </w:p>
    <w:p w:rsidR="00D839FC" w:rsidRPr="00B1107D" w:rsidRDefault="00D839FC" w:rsidP="003317B4">
      <w:pPr>
        <w:numPr>
          <w:ilvl w:val="0"/>
          <w:numId w:val="13"/>
        </w:numPr>
        <w:ind w:left="0" w:firstLine="0"/>
        <w:jc w:val="both"/>
      </w:pPr>
      <w:r w:rsidRPr="00B1107D">
        <w:t>Каковы особенности научной речи на лексическом, морфологическом и синтаксическом уро</w:t>
      </w:r>
      <w:r w:rsidRPr="00B1107D">
        <w:t>в</w:t>
      </w:r>
      <w:r w:rsidRPr="00B1107D">
        <w:t>нях?</w:t>
      </w: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783BB6" w:rsidRPr="007124B5" w:rsidRDefault="00783BB6" w:rsidP="00783BB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783BB6" w:rsidRDefault="00783BB6" w:rsidP="00783BB6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48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783BB6" w:rsidRDefault="00783BB6" w:rsidP="00783BB6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49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783BB6" w:rsidRPr="00A51A24" w:rsidRDefault="00783BB6" w:rsidP="00783BB6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783BB6" w:rsidRPr="00A51A24" w:rsidRDefault="00783BB6" w:rsidP="00783BB6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783BB6" w:rsidRPr="00A51A24" w:rsidRDefault="00783BB6" w:rsidP="00783BB6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783BB6" w:rsidRPr="00A51A24" w:rsidRDefault="00783BB6" w:rsidP="00783BB6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783BB6" w:rsidRPr="00A51A24" w:rsidRDefault="00783BB6" w:rsidP="00783BB6">
      <w:pPr>
        <w:tabs>
          <w:tab w:val="num" w:pos="720"/>
        </w:tabs>
        <w:jc w:val="both"/>
      </w:pPr>
      <w:r w:rsidRPr="00A51A24">
        <w:lastRenderedPageBreak/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783BB6" w:rsidRDefault="00783BB6" w:rsidP="00783BB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783BB6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50" w:history="1">
              <w:r w:rsidR="00783BB6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51" w:history="1">
              <w:r w:rsidR="00783BB6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783BB6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783BB6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783BB6" w:rsidRDefault="00783BB6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52" w:history="1">
              <w:r w:rsidR="00783BB6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783BB6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783BB6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783BB6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783BB6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A51A24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783BB6" w:rsidRPr="00B1107D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783BB6" w:rsidRDefault="00783BB6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783BB6" w:rsidRDefault="00783BB6" w:rsidP="00783BB6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783BB6" w:rsidRDefault="00783BB6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lastRenderedPageBreak/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lastRenderedPageBreak/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r>
              <w:lastRenderedPageBreak/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jc w:val="center"/>
            </w:pPr>
            <w:hyperlink r:id="rId53" w:history="1">
              <w:r w:rsidR="00783BB6">
                <w:rPr>
                  <w:rStyle w:val="a9"/>
                </w:rPr>
                <w:t>http://pravo.gov.ru/</w:t>
              </w:r>
            </w:hyperlink>
          </w:p>
          <w:p w:rsidR="00783BB6" w:rsidRDefault="00783BB6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783BB6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54" w:history="1">
              <w:r w:rsidR="00783BB6">
                <w:rPr>
                  <w:rStyle w:val="a9"/>
                </w:rPr>
                <w:t>https://uisrussia.msu.ru/index.php</w:t>
              </w:r>
            </w:hyperlink>
          </w:p>
          <w:p w:rsidR="00783BB6" w:rsidRDefault="00783BB6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783BB6" w:rsidRDefault="00783BB6" w:rsidP="00783BB6">
      <w:pPr>
        <w:jc w:val="both"/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8. Перечень вопросов и заданий для самостоятельной работы</w:t>
      </w:r>
      <w:r w:rsidRPr="001B52D1">
        <w:rPr>
          <w:b/>
        </w:rPr>
        <w:t xml:space="preserve"> </w:t>
      </w:r>
      <w:r w:rsidRPr="001B52D1">
        <w:t>в том числе с использованием во</w:t>
      </w:r>
      <w:r w:rsidRPr="001B52D1">
        <w:t>з</w:t>
      </w:r>
      <w:r w:rsidRPr="001B52D1">
        <w:t xml:space="preserve">можностей электронного обучения, дистанционных образовательных технологий </w:t>
      </w:r>
    </w:p>
    <w:p w:rsidR="00D839FC" w:rsidRPr="00A51A24" w:rsidRDefault="00D839FC" w:rsidP="00D839FC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D839FC" w:rsidRPr="00A51A24" w:rsidTr="00D839FC">
        <w:trPr>
          <w:trHeight w:val="1988"/>
        </w:trPr>
        <w:tc>
          <w:tcPr>
            <w:tcW w:w="4785" w:type="dxa"/>
          </w:tcPr>
          <w:p w:rsidR="00D839FC" w:rsidRPr="00A51A24" w:rsidRDefault="00D839FC" w:rsidP="00D839FC">
            <w:pPr>
              <w:jc w:val="both"/>
            </w:pPr>
            <w:r w:rsidRPr="00A51A24">
              <w:t xml:space="preserve">Раздел «Научный стиль. </w:t>
            </w:r>
          </w:p>
          <w:p w:rsidR="00D839FC" w:rsidRPr="00A51A24" w:rsidRDefault="00D839FC" w:rsidP="00D839FC">
            <w:pPr>
              <w:jc w:val="both"/>
            </w:pPr>
            <w:r w:rsidRPr="00A51A24">
              <w:t xml:space="preserve">Письменные жанры научного стиля» </w:t>
            </w:r>
          </w:p>
          <w:p w:rsidR="00D839FC" w:rsidRPr="00A51A24" w:rsidRDefault="00D839FC" w:rsidP="00D839FC">
            <w:r w:rsidRPr="00A51A24">
              <w:t>Языковые нормы научного стиля</w:t>
            </w:r>
          </w:p>
          <w:p w:rsidR="00D839FC" w:rsidRPr="00A51A24" w:rsidRDefault="00D839FC" w:rsidP="00D839FC">
            <w:r w:rsidRPr="00A51A24">
              <w:t>Письменные разновидности научного ст</w:t>
            </w:r>
            <w:r w:rsidRPr="00A51A24">
              <w:t>и</w:t>
            </w:r>
            <w:r w:rsidRPr="00A51A24">
              <w:t>ля. Научная статья, ее структура</w:t>
            </w:r>
          </w:p>
          <w:p w:rsidR="00D839FC" w:rsidRPr="00A51A24" w:rsidRDefault="00D839FC" w:rsidP="00D839FC"/>
          <w:p w:rsidR="00D839FC" w:rsidRPr="00A51A24" w:rsidRDefault="00D839FC" w:rsidP="00D839FC"/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t>Освоение теоретического материала по лекциям и учебным пособиям.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w w:val="101"/>
              </w:rPr>
            </w:pPr>
            <w:r w:rsidRPr="00A51A24">
              <w:t>Работа по  п</w:t>
            </w:r>
            <w:r w:rsidRPr="00A51A24">
              <w:rPr>
                <w:color w:val="000000"/>
                <w:spacing w:val="1"/>
                <w:w w:val="101"/>
              </w:rPr>
              <w:t>рограммному обеспечению и Интернет ресурсам.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t xml:space="preserve">Стилистический анализ научного текста.  </w:t>
            </w:r>
          </w:p>
        </w:tc>
      </w:tr>
    </w:tbl>
    <w:p w:rsidR="00D839FC" w:rsidRPr="00A51A24" w:rsidRDefault="00D839FC" w:rsidP="00D839FC">
      <w:pPr>
        <w:tabs>
          <w:tab w:val="left" w:pos="1502"/>
        </w:tabs>
      </w:pPr>
    </w:p>
    <w:p w:rsidR="00D839FC" w:rsidRPr="00A51A24" w:rsidRDefault="00D839FC" w:rsidP="00D839FC">
      <w:pPr>
        <w:tabs>
          <w:tab w:val="left" w:pos="360"/>
        </w:tabs>
        <w:jc w:val="both"/>
        <w:rPr>
          <w:b/>
        </w:rPr>
      </w:pPr>
      <w:r w:rsidRPr="00A51A24">
        <w:rPr>
          <w:b/>
        </w:rPr>
        <w:t>Тема занятия  «Деловые бумаги. Практикум по орфографии и пунктуации».</w:t>
      </w:r>
    </w:p>
    <w:p w:rsidR="00D839FC" w:rsidRPr="00A51A24" w:rsidRDefault="00D839FC" w:rsidP="00D839FC">
      <w:pPr>
        <w:tabs>
          <w:tab w:val="left" w:pos="360"/>
          <w:tab w:val="left" w:pos="1502"/>
        </w:tabs>
        <w:jc w:val="both"/>
        <w:rPr>
          <w:b/>
        </w:rPr>
      </w:pP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 xml:space="preserve">Цель: </w:t>
      </w:r>
      <w:r w:rsidRPr="00A51A24">
        <w:t>раскрыть языковые особенности официально-делового стиля.</w:t>
      </w:r>
    </w:p>
    <w:p w:rsidR="00D839FC" w:rsidRPr="00A51A24" w:rsidRDefault="00D839FC" w:rsidP="00D839FC">
      <w:pPr>
        <w:tabs>
          <w:tab w:val="left" w:pos="360"/>
        </w:tabs>
        <w:jc w:val="both"/>
      </w:pPr>
      <w:r w:rsidRPr="00A51A24">
        <w:rPr>
          <w:b/>
        </w:rPr>
        <w:t xml:space="preserve">Задачи: </w:t>
      </w:r>
      <w:r w:rsidRPr="00A51A24">
        <w:t>научить производить отбор языковых средств на лексическом, морфологическом, синта</w:t>
      </w:r>
      <w:r w:rsidRPr="00A51A24">
        <w:t>к</w:t>
      </w:r>
      <w:r w:rsidRPr="00A51A24">
        <w:t>сическом уровнях для создания текса   официально-делового стиля; закрепить умения и навыки по разделам науки о языке «Орфография и пунктуация».</w:t>
      </w:r>
    </w:p>
    <w:p w:rsidR="00D839FC" w:rsidRPr="00A51A24" w:rsidRDefault="00D839FC" w:rsidP="00D839FC">
      <w:pPr>
        <w:tabs>
          <w:tab w:val="left" w:pos="360"/>
        </w:tabs>
        <w:jc w:val="both"/>
        <w:rPr>
          <w:b/>
        </w:rPr>
      </w:pPr>
    </w:p>
    <w:p w:rsidR="00D839FC" w:rsidRPr="00A51A24" w:rsidRDefault="00D839FC" w:rsidP="00D839FC">
      <w:pPr>
        <w:tabs>
          <w:tab w:val="num" w:pos="0"/>
        </w:tabs>
        <w:jc w:val="both"/>
      </w:pPr>
      <w:r w:rsidRPr="00A51A2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  <w:r w:rsidRPr="00A51A24">
        <w:rPr>
          <w:color w:val="000000"/>
          <w:spacing w:val="-10"/>
          <w:w w:val="101"/>
        </w:rPr>
        <w:t>о</w:t>
      </w:r>
      <w:r w:rsidRPr="00A51A24">
        <w:t>собе</w:t>
      </w:r>
      <w:r w:rsidRPr="00A51A24">
        <w:t>н</w:t>
      </w:r>
      <w:r w:rsidRPr="00A51A24">
        <w:t>ности: содержательная полнота, объективность, точность, однозначность, лаконичность.</w:t>
      </w:r>
    </w:p>
    <w:p w:rsidR="00D839FC" w:rsidRPr="00A51A24" w:rsidRDefault="00D839FC" w:rsidP="00D839FC">
      <w:pPr>
        <w:tabs>
          <w:tab w:val="num" w:pos="0"/>
        </w:tabs>
        <w:jc w:val="both"/>
      </w:pPr>
      <w:r w:rsidRPr="00A51A24">
        <w:t>Стандартизация формы.</w:t>
      </w:r>
    </w:p>
    <w:p w:rsidR="00D839FC" w:rsidRPr="00A51A24" w:rsidRDefault="00D839FC" w:rsidP="00D839FC">
      <w:pPr>
        <w:tabs>
          <w:tab w:val="num" w:pos="0"/>
        </w:tabs>
        <w:jc w:val="both"/>
      </w:pPr>
      <w:r w:rsidRPr="00A51A24">
        <w:t>Речевые штампы.</w:t>
      </w:r>
    </w:p>
    <w:p w:rsidR="00D839FC" w:rsidRPr="00A51A24" w:rsidRDefault="00D839FC" w:rsidP="00D839FC">
      <w:pPr>
        <w:tabs>
          <w:tab w:val="num" w:pos="0"/>
        </w:tabs>
        <w:jc w:val="both"/>
      </w:pPr>
      <w:r w:rsidRPr="00A51A24">
        <w:t>Жанры: нота, меморандум, коммюнике, договор, закон, указ; инструкция, справка, приказ, прот</w:t>
      </w:r>
      <w:r w:rsidRPr="00A51A24">
        <w:t>о</w:t>
      </w:r>
      <w:r w:rsidRPr="00A51A24">
        <w:t>кол, акт, деловые бумаги; характеристика, биография, расписка  и т.д.</w:t>
      </w:r>
    </w:p>
    <w:p w:rsidR="00D839FC" w:rsidRPr="00A51A24" w:rsidRDefault="00D839FC" w:rsidP="00D839FC">
      <w:pPr>
        <w:tabs>
          <w:tab w:val="num" w:pos="0"/>
        </w:tabs>
        <w:jc w:val="both"/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к занятию.</w:t>
      </w:r>
    </w:p>
    <w:p w:rsidR="00D839FC" w:rsidRPr="00A51A24" w:rsidRDefault="00D839FC" w:rsidP="003317B4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left="0" w:firstLine="0"/>
        <w:jc w:val="both"/>
      </w:pPr>
      <w:r w:rsidRPr="00A51A24">
        <w:rPr>
          <w:color w:val="000000"/>
          <w:spacing w:val="-10"/>
          <w:w w:val="101"/>
        </w:rPr>
        <w:t xml:space="preserve">Каковы главные </w:t>
      </w:r>
      <w:proofErr w:type="spellStart"/>
      <w:r w:rsidRPr="00A51A24">
        <w:rPr>
          <w:color w:val="000000"/>
          <w:spacing w:val="-10"/>
          <w:w w:val="101"/>
        </w:rPr>
        <w:t>особенности</w:t>
      </w:r>
      <w:r w:rsidRPr="00A51A24">
        <w:t>официально</w:t>
      </w:r>
      <w:proofErr w:type="spellEnd"/>
      <w:r w:rsidRPr="00A51A24">
        <w:t xml:space="preserve"> – делового стиля? </w:t>
      </w:r>
    </w:p>
    <w:p w:rsidR="00D839FC" w:rsidRPr="00A51A24" w:rsidRDefault="00D839FC" w:rsidP="003317B4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left="0" w:firstLine="0"/>
        <w:jc w:val="both"/>
      </w:pPr>
      <w:r w:rsidRPr="00A51A24">
        <w:t xml:space="preserve">На какие </w:t>
      </w:r>
      <w:proofErr w:type="spellStart"/>
      <w:r w:rsidRPr="00A51A24">
        <w:t>подстили</w:t>
      </w:r>
      <w:proofErr w:type="spellEnd"/>
      <w:r w:rsidRPr="00A51A24">
        <w:t xml:space="preserve"> в зависимости  от  сферы употребления подразделяют официально – дел</w:t>
      </w:r>
      <w:r w:rsidRPr="00A51A24">
        <w:t>о</w:t>
      </w:r>
      <w:r w:rsidRPr="00A51A24">
        <w:t>вой стиль?</w:t>
      </w:r>
    </w:p>
    <w:p w:rsidR="00D839FC" w:rsidRPr="00A51A24" w:rsidRDefault="00D839FC" w:rsidP="003317B4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left="0" w:firstLine="0"/>
        <w:jc w:val="both"/>
      </w:pPr>
      <w:r w:rsidRPr="00A51A24">
        <w:t xml:space="preserve">Какие слова и выражения,  не принятые в других стилях, встречаются в текстах официально – делового стиля? </w:t>
      </w:r>
    </w:p>
    <w:p w:rsidR="00D839FC" w:rsidRPr="00A51A24" w:rsidRDefault="00D839FC" w:rsidP="003317B4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left="0" w:firstLine="0"/>
        <w:jc w:val="both"/>
      </w:pPr>
      <w:r w:rsidRPr="00A51A24">
        <w:t>Почему регулярно используются слова, не имеющие синонимов?</w:t>
      </w:r>
    </w:p>
    <w:p w:rsidR="00D839FC" w:rsidRPr="00A51A24" w:rsidRDefault="00D839FC" w:rsidP="003317B4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left="0" w:firstLine="0"/>
        <w:jc w:val="both"/>
      </w:pPr>
      <w:r w:rsidRPr="00A51A24">
        <w:lastRenderedPageBreak/>
        <w:t xml:space="preserve">Какие две большие группы жанров выделяются в составе официально – делового стиля? </w:t>
      </w:r>
    </w:p>
    <w:p w:rsidR="00D839FC" w:rsidRPr="00A51A24" w:rsidRDefault="00D839FC" w:rsidP="003317B4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left="0" w:firstLine="0"/>
        <w:jc w:val="both"/>
      </w:pPr>
      <w:r w:rsidRPr="00A51A24">
        <w:t xml:space="preserve">Чем определяются морфологические черты официально – деловой речи?  </w:t>
      </w:r>
    </w:p>
    <w:p w:rsidR="00D839FC" w:rsidRPr="00A51A24" w:rsidRDefault="00D839FC" w:rsidP="003317B4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left="0" w:firstLine="0"/>
        <w:jc w:val="both"/>
      </w:pPr>
      <w:r w:rsidRPr="00A51A24">
        <w:t>Какие отыменные предлоги характерны для официально – делового стиля?</w:t>
      </w:r>
    </w:p>
    <w:p w:rsidR="00D839FC" w:rsidRPr="00A51A24" w:rsidRDefault="00D839FC" w:rsidP="003317B4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left="0" w:firstLine="0"/>
        <w:jc w:val="both"/>
      </w:pPr>
      <w:r w:rsidRPr="00A51A24">
        <w:t xml:space="preserve"> Каким образом отражается безличный характер речи официально – делового стиля на синта</w:t>
      </w:r>
      <w:r w:rsidRPr="00A51A24">
        <w:t>к</w:t>
      </w:r>
      <w:r w:rsidRPr="00A51A24">
        <w:t>сическом уровне?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</w:pPr>
    </w:p>
    <w:p w:rsidR="00D839FC" w:rsidRPr="00A51A24" w:rsidRDefault="00D839FC" w:rsidP="00D839FC">
      <w:pPr>
        <w:tabs>
          <w:tab w:val="num" w:pos="0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для самоконтроля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Какую сферу общения обслуживает официально-деловой стиль?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Основной особенностью официально-делового стиля является языковой стандарт.  Раскройте значение этого термина.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Назовите разновидности официально-делового стиля речи.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Какие жанры составляет обиходно-деловой стиль?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Как обеспечивается юридическая сила документа?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Назовите реквизиты заявления, докладной записки, объяснительной записки, акта.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Что такое деловое общение?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Какие виды делового общения вы знаете?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Что такое деловая беседа?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Назовите основные виды вопросов в деловой беседе.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Раскрой те значение двух принципов социальной организации «Иерархичность», «Регламент</w:t>
      </w:r>
      <w:r w:rsidRPr="00A51A24">
        <w:t>а</w:t>
      </w:r>
      <w:r w:rsidRPr="00A51A24">
        <w:t>ция поведения».</w:t>
      </w:r>
    </w:p>
    <w:p w:rsidR="00D839FC" w:rsidRPr="00A51A24" w:rsidRDefault="00D839FC" w:rsidP="003317B4">
      <w:pPr>
        <w:numPr>
          <w:ilvl w:val="0"/>
          <w:numId w:val="15"/>
        </w:numPr>
        <w:ind w:left="0" w:firstLine="0"/>
        <w:jc w:val="both"/>
      </w:pPr>
      <w:r w:rsidRPr="00A51A24">
        <w:t>Какие вы знаете способы мотивации труда?</w:t>
      </w:r>
    </w:p>
    <w:p w:rsidR="00D839FC" w:rsidRPr="00A51A24" w:rsidRDefault="00D839FC" w:rsidP="00D839FC">
      <w:pPr>
        <w:jc w:val="both"/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783BB6" w:rsidRPr="007124B5" w:rsidRDefault="00783BB6" w:rsidP="00783BB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783BB6" w:rsidRDefault="00783BB6" w:rsidP="00783BB6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55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783BB6" w:rsidRDefault="00783BB6" w:rsidP="00783BB6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56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783BB6" w:rsidRPr="00A51A24" w:rsidRDefault="00783BB6" w:rsidP="00783BB6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783BB6" w:rsidRPr="00A51A24" w:rsidRDefault="00783BB6" w:rsidP="00783BB6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783BB6" w:rsidRPr="00A51A24" w:rsidRDefault="00783BB6" w:rsidP="00783BB6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783BB6" w:rsidRPr="00A51A24" w:rsidRDefault="00783BB6" w:rsidP="00783BB6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783BB6" w:rsidRPr="00A51A24" w:rsidRDefault="00783BB6" w:rsidP="00783BB6">
      <w:pPr>
        <w:tabs>
          <w:tab w:val="num" w:pos="720"/>
        </w:tabs>
        <w:jc w:val="both"/>
      </w:pPr>
      <w:r w:rsidRPr="00A51A24"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783BB6" w:rsidRDefault="00783BB6" w:rsidP="00783BB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783BB6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lastRenderedPageBreak/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учебная, учебно-методическая и научная литература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lastRenderedPageBreak/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57" w:history="1">
              <w:r w:rsidR="00783BB6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58" w:history="1">
              <w:r w:rsidR="00783BB6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783BB6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783BB6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783BB6" w:rsidRDefault="00783BB6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59" w:history="1">
              <w:r w:rsidR="00783BB6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783BB6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783BB6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783BB6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783BB6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A51A24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783BB6" w:rsidRPr="00B1107D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783BB6" w:rsidRDefault="00783BB6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783BB6" w:rsidRDefault="00783BB6" w:rsidP="00783BB6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783BB6" w:rsidRDefault="00783BB6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r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jc w:val="center"/>
            </w:pPr>
            <w:hyperlink r:id="rId60" w:history="1">
              <w:r w:rsidR="00783BB6">
                <w:rPr>
                  <w:rStyle w:val="a9"/>
                </w:rPr>
                <w:t>http://pravo.gov.ru/</w:t>
              </w:r>
            </w:hyperlink>
          </w:p>
          <w:p w:rsidR="00783BB6" w:rsidRDefault="00783BB6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783BB6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61" w:history="1">
              <w:r w:rsidR="00783BB6">
                <w:rPr>
                  <w:rStyle w:val="a9"/>
                </w:rPr>
                <w:t>https://uisrussia.msu.ru/index.php</w:t>
              </w:r>
            </w:hyperlink>
          </w:p>
          <w:p w:rsidR="00783BB6" w:rsidRDefault="00783BB6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783BB6" w:rsidRDefault="00783BB6" w:rsidP="00783BB6">
      <w:pPr>
        <w:jc w:val="both"/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8. Перечень вопросов и заданий для самостоятельной работы</w:t>
      </w:r>
      <w:r w:rsidRPr="001B52D1">
        <w:rPr>
          <w:b/>
        </w:rPr>
        <w:t xml:space="preserve"> </w:t>
      </w:r>
      <w:r w:rsidRPr="001B52D1">
        <w:t>в том числе с использованием во</w:t>
      </w:r>
      <w:r w:rsidRPr="001B52D1">
        <w:t>з</w:t>
      </w:r>
      <w:r w:rsidRPr="001B52D1">
        <w:t xml:space="preserve">можностей электронного обучения, дистанционных образовательных технологий </w:t>
      </w:r>
    </w:p>
    <w:p w:rsidR="00D839FC" w:rsidRPr="00A51A24" w:rsidRDefault="00D839FC" w:rsidP="00D839FC">
      <w:pPr>
        <w:tabs>
          <w:tab w:val="left" w:pos="3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D839FC" w:rsidRPr="00A51A24" w:rsidTr="00D839FC">
        <w:tc>
          <w:tcPr>
            <w:tcW w:w="4785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</w:pPr>
            <w:r w:rsidRPr="00A51A24">
              <w:t>Официально-деловой стиль: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t>Деловое общение и его особенности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t>Языковые текстовые нормы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A51A24">
              <w:t xml:space="preserve">Документ, формуляр, реквизит </w:t>
            </w:r>
          </w:p>
        </w:tc>
        <w:tc>
          <w:tcPr>
            <w:tcW w:w="4786" w:type="dxa"/>
          </w:tcPr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</w:pPr>
            <w:r w:rsidRPr="00A51A24">
              <w:t>Освоение теоретического материала.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A51A24">
              <w:t>Редактирование документов.</w:t>
            </w:r>
          </w:p>
        </w:tc>
      </w:tr>
    </w:tbl>
    <w:p w:rsidR="00D839FC" w:rsidRPr="00A51A24" w:rsidRDefault="00D839FC" w:rsidP="00D839FC">
      <w:pPr>
        <w:tabs>
          <w:tab w:val="left" w:pos="360"/>
          <w:tab w:val="left" w:pos="1502"/>
        </w:tabs>
      </w:pPr>
    </w:p>
    <w:p w:rsidR="00D839FC" w:rsidRPr="00A51A24" w:rsidRDefault="00D839FC" w:rsidP="00D839FC">
      <w:pPr>
        <w:tabs>
          <w:tab w:val="left" w:pos="360"/>
          <w:tab w:val="left" w:pos="1502"/>
        </w:tabs>
        <w:jc w:val="both"/>
        <w:rPr>
          <w:b/>
        </w:rPr>
      </w:pPr>
      <w:r w:rsidRPr="00A51A24">
        <w:rPr>
          <w:b/>
        </w:rPr>
        <w:t>Тема занятия «Публичное выступление. Композиция речи».</w:t>
      </w:r>
    </w:p>
    <w:p w:rsidR="00D839FC" w:rsidRPr="00A51A24" w:rsidRDefault="00D839FC" w:rsidP="00D839FC">
      <w:pPr>
        <w:tabs>
          <w:tab w:val="left" w:pos="360"/>
          <w:tab w:val="left" w:pos="1502"/>
        </w:tabs>
        <w:jc w:val="both"/>
        <w:rPr>
          <w:b/>
        </w:rPr>
      </w:pPr>
    </w:p>
    <w:p w:rsidR="00D839FC" w:rsidRPr="00A51A24" w:rsidRDefault="00D839FC" w:rsidP="00D839FC">
      <w:pPr>
        <w:jc w:val="both"/>
      </w:pPr>
      <w:r w:rsidRPr="00A51A24">
        <w:rPr>
          <w:b/>
        </w:rPr>
        <w:t>Цель</w:t>
      </w:r>
      <w:r w:rsidRPr="00A51A24">
        <w:t xml:space="preserve">: научиться работать над композицией выступления и логикой изложения. </w:t>
      </w:r>
    </w:p>
    <w:p w:rsidR="00D839FC" w:rsidRPr="00A51A24" w:rsidRDefault="00D839FC" w:rsidP="00D839FC">
      <w:pPr>
        <w:jc w:val="both"/>
      </w:pPr>
    </w:p>
    <w:p w:rsidR="00D839FC" w:rsidRPr="00A51A24" w:rsidRDefault="00D839FC" w:rsidP="00D839FC">
      <w:pPr>
        <w:jc w:val="both"/>
      </w:pPr>
      <w:r w:rsidRPr="00A51A24">
        <w:rPr>
          <w:b/>
        </w:rPr>
        <w:t xml:space="preserve">Задачи: </w:t>
      </w:r>
    </w:p>
    <w:p w:rsidR="00D839FC" w:rsidRPr="00A51A24" w:rsidRDefault="00D839FC" w:rsidP="00D839FC">
      <w:pPr>
        <w:tabs>
          <w:tab w:val="left" w:pos="426"/>
        </w:tabs>
        <w:jc w:val="both"/>
      </w:pPr>
      <w:r w:rsidRPr="00A51A24">
        <w:t xml:space="preserve">     -  научить процессу подготовки публичного выступления;</w:t>
      </w:r>
    </w:p>
    <w:p w:rsidR="00D839FC" w:rsidRPr="00A51A24" w:rsidRDefault="00D839FC" w:rsidP="00D839FC">
      <w:pPr>
        <w:jc w:val="both"/>
      </w:pPr>
      <w:r w:rsidRPr="00A51A24">
        <w:t xml:space="preserve"> -  выработать навыки подготовки письменного текста к устному    выступлению.</w:t>
      </w:r>
    </w:p>
    <w:p w:rsidR="00D839FC" w:rsidRPr="00A51A24" w:rsidRDefault="00D839FC" w:rsidP="00D839FC">
      <w:pPr>
        <w:tabs>
          <w:tab w:val="left" w:pos="360"/>
        </w:tabs>
        <w:jc w:val="both"/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</w:t>
      </w:r>
      <w:r w:rsidRPr="00A51A24">
        <w:rPr>
          <w:color w:val="000000"/>
          <w:spacing w:val="-10"/>
          <w:w w:val="101"/>
        </w:rPr>
        <w:t>:  композ</w:t>
      </w:r>
      <w:r w:rsidRPr="00A51A24">
        <w:rPr>
          <w:color w:val="000000"/>
          <w:spacing w:val="-10"/>
          <w:w w:val="101"/>
        </w:rPr>
        <w:t>и</w:t>
      </w:r>
      <w:r w:rsidRPr="00A51A24">
        <w:rPr>
          <w:color w:val="000000"/>
          <w:spacing w:val="-10"/>
          <w:w w:val="101"/>
        </w:rPr>
        <w:t>ция текста, зачин, вступление, основная часть, заключение, концовка,  эффект края, план текста, способ и</w:t>
      </w:r>
      <w:r w:rsidRPr="00A51A24">
        <w:rPr>
          <w:color w:val="000000"/>
          <w:spacing w:val="-10"/>
          <w:w w:val="101"/>
        </w:rPr>
        <w:t>з</w:t>
      </w:r>
      <w:r w:rsidRPr="00A51A24">
        <w:rPr>
          <w:color w:val="000000"/>
          <w:spacing w:val="-10"/>
          <w:w w:val="101"/>
        </w:rPr>
        <w:t xml:space="preserve">ложения, индуктивный способ, дедуктивный способ, метод аналогии, ступенчатый способ, исторический способ, концентрический способ.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Композиция текста - структура текста (расположение и соотношение его основных частей. 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План текста – краткое письменное отображение композиции текста.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Способ изложения – метод построения текста заданной композиции. 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 w:rsidRPr="00A51A24">
        <w:rPr>
          <w:b/>
          <w:color w:val="000000"/>
          <w:spacing w:val="-10"/>
          <w:w w:val="101"/>
        </w:rPr>
        <w:t>Вопросы к занятию:</w:t>
      </w:r>
    </w:p>
    <w:p w:rsidR="00D839FC" w:rsidRPr="00A51A24" w:rsidRDefault="00D839FC" w:rsidP="003317B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Какие основные требования предъявляются к композиции выступления?</w:t>
      </w:r>
    </w:p>
    <w:p w:rsidR="00D839FC" w:rsidRPr="00A51A24" w:rsidRDefault="00D839FC" w:rsidP="003317B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Какие цели ставит перед собой оратор в зачине?  </w:t>
      </w:r>
    </w:p>
    <w:p w:rsidR="00D839FC" w:rsidRPr="00A51A24" w:rsidRDefault="00D839FC" w:rsidP="003317B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Какие  аспекты выделяются во вступлении?</w:t>
      </w:r>
    </w:p>
    <w:p w:rsidR="00D839FC" w:rsidRPr="00A51A24" w:rsidRDefault="00D839FC" w:rsidP="003317B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О чем оратор говорит в заключении.</w:t>
      </w:r>
    </w:p>
    <w:p w:rsidR="00D839FC" w:rsidRPr="00A51A24" w:rsidRDefault="00D839FC" w:rsidP="003317B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Что содержит концовка речи?</w:t>
      </w:r>
    </w:p>
    <w:p w:rsidR="00D839FC" w:rsidRPr="00A51A24" w:rsidRDefault="00D839FC" w:rsidP="003317B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>Когда лучше писать вступление и заключение?</w:t>
      </w:r>
    </w:p>
    <w:p w:rsidR="00D839FC" w:rsidRPr="00A51A24" w:rsidRDefault="00D839FC" w:rsidP="003317B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</w:rPr>
      </w:pPr>
      <w:r w:rsidRPr="00A51A24">
        <w:rPr>
          <w:color w:val="000000"/>
          <w:spacing w:val="-10"/>
          <w:w w:val="101"/>
        </w:rPr>
        <w:t xml:space="preserve">Дайте характеристику каждого из возможных способов изложения материала. </w:t>
      </w:r>
    </w:p>
    <w:p w:rsidR="00D839FC" w:rsidRPr="00A51A24" w:rsidRDefault="00D839FC" w:rsidP="00D839FC">
      <w:pPr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jc w:val="both"/>
        <w:rPr>
          <w:b/>
        </w:rPr>
      </w:pPr>
      <w:r w:rsidRPr="00A51A24">
        <w:rPr>
          <w:b/>
          <w:color w:val="000000"/>
          <w:spacing w:val="-10"/>
          <w:w w:val="101"/>
        </w:rPr>
        <w:t>Вопросы для самоконтроля</w:t>
      </w:r>
    </w:p>
    <w:p w:rsidR="00D839FC" w:rsidRPr="00A51A24" w:rsidRDefault="00D839FC" w:rsidP="003317B4">
      <w:pPr>
        <w:numPr>
          <w:ilvl w:val="0"/>
          <w:numId w:val="3"/>
        </w:numPr>
        <w:tabs>
          <w:tab w:val="left" w:pos="567"/>
        </w:tabs>
        <w:ind w:left="0" w:firstLine="0"/>
        <w:jc w:val="both"/>
      </w:pPr>
      <w:r w:rsidRPr="00A51A24">
        <w:t>Назовите основные этапы подготовки публичного выступления;</w:t>
      </w:r>
    </w:p>
    <w:p w:rsidR="00D839FC" w:rsidRPr="00A51A24" w:rsidRDefault="00D839FC" w:rsidP="003317B4">
      <w:pPr>
        <w:numPr>
          <w:ilvl w:val="0"/>
          <w:numId w:val="3"/>
        </w:numPr>
        <w:ind w:left="0" w:firstLine="0"/>
        <w:jc w:val="both"/>
      </w:pPr>
      <w:r w:rsidRPr="00A51A24">
        <w:t>Почему репетиция выступления так важна для начинающего оратора;</w:t>
      </w:r>
    </w:p>
    <w:p w:rsidR="00D839FC" w:rsidRPr="00A51A24" w:rsidRDefault="00D839FC" w:rsidP="003317B4">
      <w:pPr>
        <w:numPr>
          <w:ilvl w:val="0"/>
          <w:numId w:val="3"/>
        </w:numPr>
        <w:ind w:left="0" w:firstLine="0"/>
        <w:jc w:val="both"/>
      </w:pPr>
      <w:r w:rsidRPr="00A51A24">
        <w:t>Готовясь к выступлению, будете ли вы писать речь (в каком виде), почему?</w:t>
      </w:r>
    </w:p>
    <w:p w:rsidR="00D839FC" w:rsidRPr="00A51A24" w:rsidRDefault="00D839FC" w:rsidP="003317B4">
      <w:pPr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A51A24">
        <w:t>Почему неизбежно использование элементов разговорного стиля в      публичном выступл</w:t>
      </w:r>
      <w:r w:rsidRPr="00A51A24">
        <w:t>е</w:t>
      </w:r>
      <w:r w:rsidRPr="00A51A24">
        <w:t>нии?</w:t>
      </w:r>
    </w:p>
    <w:p w:rsidR="00D839FC" w:rsidRPr="00A51A24" w:rsidRDefault="00D839FC" w:rsidP="00D839FC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D839FC" w:rsidRPr="00A51A24" w:rsidRDefault="00D839FC" w:rsidP="00D839FC">
      <w:pPr>
        <w:jc w:val="both"/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lastRenderedPageBreak/>
        <w:t>5. Основная и дополнительная  литература к теме</w:t>
      </w:r>
    </w:p>
    <w:p w:rsidR="00783BB6" w:rsidRPr="007124B5" w:rsidRDefault="00783BB6" w:rsidP="00783BB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t>Основная литература</w:t>
      </w:r>
    </w:p>
    <w:p w:rsidR="00783BB6" w:rsidRDefault="00783BB6" w:rsidP="00783BB6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62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783BB6" w:rsidRDefault="00783BB6" w:rsidP="00783BB6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63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783BB6" w:rsidRPr="00A51A24" w:rsidRDefault="00783BB6" w:rsidP="00783BB6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783BB6" w:rsidRPr="00A51A24" w:rsidRDefault="00783BB6" w:rsidP="00783BB6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783BB6" w:rsidRPr="00A51A24" w:rsidRDefault="00783BB6" w:rsidP="00783BB6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783BB6" w:rsidRPr="00A51A24" w:rsidRDefault="00783BB6" w:rsidP="00783BB6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783BB6" w:rsidRPr="00A51A24" w:rsidRDefault="00783BB6" w:rsidP="00783BB6">
      <w:pPr>
        <w:tabs>
          <w:tab w:val="num" w:pos="720"/>
        </w:tabs>
        <w:jc w:val="both"/>
      </w:pPr>
      <w:r w:rsidRPr="00A51A24"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783BB6" w:rsidRDefault="00783BB6" w:rsidP="00783BB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783BB6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64" w:history="1">
              <w:r w:rsidR="00783BB6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65" w:history="1">
              <w:r w:rsidR="00783BB6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783BB6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783BB6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783BB6" w:rsidRDefault="00783BB6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66" w:history="1">
              <w:r w:rsidR="00783BB6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783BB6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783BB6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783BB6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783BB6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A51A24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783BB6" w:rsidRPr="00B1107D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proofErr w:type="spellStart"/>
      <w:r w:rsidRPr="00A51A24">
        <w:t>Срокдействиядо</w:t>
      </w:r>
      <w:proofErr w:type="spellEnd"/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proofErr w:type="spellStart"/>
      <w:r w:rsidRPr="00A51A24">
        <w:t>Номерлицензии</w:t>
      </w:r>
      <w:proofErr w:type="spellEnd"/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proofErr w:type="spellStart"/>
      <w:r w:rsidRPr="00A51A24">
        <w:t>Номердокумента</w:t>
      </w:r>
      <w:proofErr w:type="spellEnd"/>
      <w:r w:rsidRPr="00B1107D">
        <w:rPr>
          <w:lang w:val="en-US"/>
        </w:rPr>
        <w:t xml:space="preserve"> 11001793</w:t>
      </w:r>
    </w:p>
    <w:p w:rsidR="00783BB6" w:rsidRDefault="00783BB6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783BB6" w:rsidRDefault="00783BB6" w:rsidP="00783BB6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783BB6" w:rsidRDefault="00783BB6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r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jc w:val="center"/>
            </w:pPr>
            <w:hyperlink r:id="rId67" w:history="1">
              <w:r w:rsidR="00783BB6">
                <w:rPr>
                  <w:rStyle w:val="a9"/>
                </w:rPr>
                <w:t>http://pravo.gov.ru/</w:t>
              </w:r>
            </w:hyperlink>
          </w:p>
          <w:p w:rsidR="00783BB6" w:rsidRDefault="00783BB6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783BB6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68" w:history="1">
              <w:r w:rsidR="00783BB6">
                <w:rPr>
                  <w:rStyle w:val="a9"/>
                </w:rPr>
                <w:t>https://uisrussia.msu.ru/index.php</w:t>
              </w:r>
            </w:hyperlink>
          </w:p>
          <w:p w:rsidR="00783BB6" w:rsidRDefault="00783BB6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783BB6" w:rsidRDefault="00783BB6" w:rsidP="00783BB6">
      <w:pPr>
        <w:jc w:val="both"/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8. Перечень вопросов и заданий для самостоятельной работы</w:t>
      </w:r>
      <w:r w:rsidRPr="001B52D1">
        <w:rPr>
          <w:b/>
        </w:rPr>
        <w:t xml:space="preserve"> </w:t>
      </w:r>
      <w:r w:rsidRPr="001B52D1">
        <w:t>в том числе с использованием во</w:t>
      </w:r>
      <w:r w:rsidRPr="001B52D1">
        <w:t>з</w:t>
      </w:r>
      <w:r w:rsidRPr="001B52D1">
        <w:t xml:space="preserve">можностей электронного обучения, дистанционных образовательных технологий </w:t>
      </w:r>
    </w:p>
    <w:p w:rsidR="00D839FC" w:rsidRPr="00A51A24" w:rsidRDefault="00D839FC" w:rsidP="00D839FC">
      <w:pPr>
        <w:tabs>
          <w:tab w:val="left" w:pos="36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D839FC" w:rsidRPr="00A51A24" w:rsidTr="00D839FC">
        <w:tc>
          <w:tcPr>
            <w:tcW w:w="3888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Разделы и темы для самосто</w:t>
            </w:r>
            <w:r w:rsidRPr="00A51A24">
              <w:rPr>
                <w:b/>
                <w:color w:val="000000"/>
                <w:spacing w:val="-10"/>
                <w:w w:val="101"/>
              </w:rPr>
              <w:t>я</w:t>
            </w:r>
            <w:r w:rsidRPr="00A51A24">
              <w:rPr>
                <w:b/>
                <w:color w:val="000000"/>
                <w:spacing w:val="-10"/>
                <w:w w:val="101"/>
              </w:rPr>
              <w:t>тельного изучения</w:t>
            </w:r>
          </w:p>
        </w:tc>
        <w:tc>
          <w:tcPr>
            <w:tcW w:w="5683" w:type="dxa"/>
          </w:tcPr>
          <w:p w:rsidR="00D839FC" w:rsidRPr="00A51A24" w:rsidRDefault="00D839FC" w:rsidP="00D839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51A2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D839FC" w:rsidRPr="00A51A24" w:rsidTr="00D839FC">
        <w:tc>
          <w:tcPr>
            <w:tcW w:w="3888" w:type="dxa"/>
          </w:tcPr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t>Раздел «Публицистический стиль. Основы ораторского искусства»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lastRenderedPageBreak/>
              <w:t>Публицистический стиль и язык СМИ.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t>Рекламные жанры.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A51A24">
              <w:t>Языковая «игра» в рекламе.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A51A24">
              <w:t>Этапы подготовки публичной речи.</w:t>
            </w:r>
          </w:p>
        </w:tc>
        <w:tc>
          <w:tcPr>
            <w:tcW w:w="5683" w:type="dxa"/>
          </w:tcPr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A24">
              <w:lastRenderedPageBreak/>
              <w:t>1. Освоение теоретического материала раздела, ра</w:t>
            </w:r>
            <w:r w:rsidRPr="00A51A24">
              <w:t>с</w:t>
            </w:r>
            <w:r w:rsidRPr="00A51A24">
              <w:t xml:space="preserve">смотренного на лекциях, и по учебной литературе. </w:t>
            </w:r>
          </w:p>
          <w:p w:rsidR="00D839FC" w:rsidRPr="00A51A24" w:rsidRDefault="00D839FC" w:rsidP="00D839FC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i/>
                <w:color w:val="000000"/>
                <w:spacing w:val="1"/>
                <w:w w:val="101"/>
              </w:rPr>
            </w:pPr>
            <w:r w:rsidRPr="00A51A24">
              <w:t>2. Работа по  п</w:t>
            </w:r>
            <w:r w:rsidRPr="00A51A24">
              <w:rPr>
                <w:color w:val="000000"/>
                <w:spacing w:val="1"/>
                <w:w w:val="101"/>
              </w:rPr>
              <w:t xml:space="preserve">рограммному обеспечению и </w:t>
            </w:r>
            <w:r w:rsidRPr="00A51A24">
              <w:rPr>
                <w:color w:val="000000"/>
                <w:spacing w:val="1"/>
                <w:w w:val="101"/>
              </w:rPr>
              <w:lastRenderedPageBreak/>
              <w:t xml:space="preserve">Интернет ресурсам: </w:t>
            </w:r>
            <w:r w:rsidRPr="00A51A24">
              <w:rPr>
                <w:i/>
                <w:color w:val="000000"/>
                <w:spacing w:val="1"/>
                <w:w w:val="101"/>
              </w:rPr>
              <w:t>Справочная служба ру</w:t>
            </w:r>
            <w:r w:rsidRPr="00A51A24">
              <w:rPr>
                <w:i/>
                <w:color w:val="000000"/>
                <w:spacing w:val="1"/>
                <w:w w:val="101"/>
              </w:rPr>
              <w:t>с</w:t>
            </w:r>
            <w:r w:rsidRPr="00A51A24">
              <w:rPr>
                <w:i/>
                <w:color w:val="000000"/>
                <w:spacing w:val="1"/>
                <w:w w:val="101"/>
              </w:rPr>
              <w:t>ского языка (</w:t>
            </w:r>
            <w:r w:rsidRPr="00A51A24">
              <w:rPr>
                <w:i/>
                <w:color w:val="000000"/>
                <w:spacing w:val="1"/>
                <w:w w:val="101"/>
                <w:lang w:val="en-US"/>
              </w:rPr>
              <w:t>www</w:t>
            </w:r>
            <w:r w:rsidRPr="00A51A24">
              <w:rPr>
                <w:i/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A51A24">
              <w:rPr>
                <w:i/>
                <w:color w:val="000000"/>
                <w:spacing w:val="1"/>
                <w:w w:val="101"/>
                <w:lang w:val="en-US"/>
              </w:rPr>
              <w:t>rusyaz</w:t>
            </w:r>
            <w:proofErr w:type="spellEnd"/>
            <w:r w:rsidRPr="00A51A24">
              <w:rPr>
                <w:i/>
                <w:color w:val="000000"/>
                <w:spacing w:val="1"/>
                <w:w w:val="101"/>
              </w:rPr>
              <w:t>.</w:t>
            </w:r>
            <w:proofErr w:type="spellStart"/>
            <w:r w:rsidRPr="00A51A24">
              <w:rPr>
                <w:i/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A51A24">
              <w:rPr>
                <w:i/>
                <w:color w:val="000000"/>
                <w:spacing w:val="1"/>
                <w:w w:val="101"/>
              </w:rPr>
              <w:t>)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1"/>
                <w:w w:val="101"/>
              </w:rPr>
            </w:pPr>
            <w:r w:rsidRPr="00A51A24">
              <w:rPr>
                <w:i/>
                <w:color w:val="000000"/>
                <w:spacing w:val="1"/>
                <w:w w:val="101"/>
              </w:rPr>
              <w:t>Центр развития русского языка(</w:t>
            </w:r>
            <w:r w:rsidRPr="00A51A24">
              <w:rPr>
                <w:i/>
                <w:color w:val="000000"/>
                <w:spacing w:val="1"/>
                <w:w w:val="101"/>
                <w:lang w:val="en-US"/>
              </w:rPr>
              <w:t>www</w:t>
            </w:r>
            <w:r w:rsidRPr="00A51A24">
              <w:rPr>
                <w:i/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A51A24">
              <w:rPr>
                <w:i/>
                <w:color w:val="000000"/>
                <w:spacing w:val="1"/>
                <w:w w:val="101"/>
                <w:lang w:val="en-US"/>
              </w:rPr>
              <w:t>ruscenter</w:t>
            </w:r>
            <w:proofErr w:type="spellEnd"/>
            <w:r w:rsidRPr="00A51A24">
              <w:rPr>
                <w:i/>
                <w:color w:val="000000"/>
                <w:spacing w:val="1"/>
                <w:w w:val="101"/>
              </w:rPr>
              <w:t>.</w:t>
            </w:r>
            <w:proofErr w:type="spellStart"/>
            <w:r w:rsidRPr="00A51A24">
              <w:rPr>
                <w:i/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A51A24">
              <w:rPr>
                <w:i/>
                <w:color w:val="000000"/>
                <w:spacing w:val="1"/>
                <w:w w:val="101"/>
              </w:rPr>
              <w:t>)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A24">
              <w:t>3. Подготовка к ораторскому выступлению.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A24">
              <w:t xml:space="preserve">4. Подготовка к защите проекта по выбранной теме: «Является ли актуальным вопрос о нравственной деградации общества?» </w:t>
            </w:r>
          </w:p>
          <w:p w:rsidR="00D839FC" w:rsidRPr="00A51A24" w:rsidRDefault="00D839FC" w:rsidP="00D839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A24">
              <w:t>«Свидетельствует ли состояние современного ру</w:t>
            </w:r>
            <w:r w:rsidRPr="00A51A24">
              <w:t>с</w:t>
            </w:r>
            <w:r w:rsidRPr="00A51A24">
              <w:t>ского языка о состоянии самого общества?»</w:t>
            </w:r>
          </w:p>
          <w:p w:rsidR="00D839FC" w:rsidRPr="00A51A24" w:rsidRDefault="00D839FC" w:rsidP="00D839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A51A24">
              <w:t>5. Подготовка к итоговому контролю (по всем разделам дисциплины).</w:t>
            </w:r>
          </w:p>
        </w:tc>
      </w:tr>
    </w:tbl>
    <w:p w:rsidR="00D839FC" w:rsidRPr="00A51A24" w:rsidRDefault="00D839FC" w:rsidP="00D839FC">
      <w:pPr>
        <w:tabs>
          <w:tab w:val="left" w:pos="360"/>
          <w:tab w:val="left" w:pos="1502"/>
        </w:tabs>
      </w:pPr>
    </w:p>
    <w:p w:rsidR="00D839FC" w:rsidRPr="00A51A24" w:rsidRDefault="00D839FC" w:rsidP="00D839FC">
      <w:pPr>
        <w:tabs>
          <w:tab w:val="left" w:pos="360"/>
          <w:tab w:val="left" w:pos="1502"/>
        </w:tabs>
      </w:pPr>
    </w:p>
    <w:p w:rsidR="00D839FC" w:rsidRPr="00A51A24" w:rsidRDefault="00D839FC" w:rsidP="00D839FC">
      <w:pPr>
        <w:tabs>
          <w:tab w:val="left" w:pos="360"/>
          <w:tab w:val="left" w:pos="1502"/>
        </w:tabs>
        <w:jc w:val="both"/>
        <w:rPr>
          <w:b/>
        </w:rPr>
      </w:pPr>
      <w:r w:rsidRPr="00A51A24">
        <w:rPr>
          <w:b/>
        </w:rPr>
        <w:t>Тема занятия «Защита проекта по теме:  «Состояние современного русского языка свид</w:t>
      </w:r>
      <w:r w:rsidRPr="00A51A24">
        <w:rPr>
          <w:b/>
        </w:rPr>
        <w:t>е</w:t>
      </w:r>
      <w:r w:rsidRPr="00A51A24">
        <w:rPr>
          <w:b/>
        </w:rPr>
        <w:t>тельствует о состоянии самого общества».</w:t>
      </w:r>
    </w:p>
    <w:p w:rsidR="00D839FC" w:rsidRPr="00A51A24" w:rsidRDefault="00D839FC" w:rsidP="00D839FC">
      <w:pPr>
        <w:tabs>
          <w:tab w:val="left" w:pos="360"/>
          <w:tab w:val="left" w:pos="1502"/>
        </w:tabs>
        <w:jc w:val="both"/>
        <w:rPr>
          <w:b/>
        </w:rPr>
      </w:pPr>
    </w:p>
    <w:p w:rsidR="00D839FC" w:rsidRPr="00A51A24" w:rsidRDefault="00D839FC" w:rsidP="00D839FC">
      <w:pPr>
        <w:tabs>
          <w:tab w:val="left" w:pos="360"/>
          <w:tab w:val="left" w:pos="1502"/>
        </w:tabs>
        <w:jc w:val="both"/>
      </w:pPr>
      <w:r w:rsidRPr="00A51A24">
        <w:t xml:space="preserve">1. Тип проекта самостоятельная групповая работа студентов. </w:t>
      </w:r>
    </w:p>
    <w:p w:rsidR="00D839FC" w:rsidRPr="00A51A24" w:rsidRDefault="00D839FC" w:rsidP="00D839FC">
      <w:pPr>
        <w:jc w:val="both"/>
      </w:pPr>
      <w:r w:rsidRPr="00A51A24">
        <w:t xml:space="preserve">2. Наименование раздела дисциплины, в котором применяется проект. «Публицистический стиль. Основы ораторского искусства».   </w:t>
      </w:r>
    </w:p>
    <w:p w:rsidR="00D839FC" w:rsidRPr="00A51A24" w:rsidRDefault="00D839FC" w:rsidP="00D839FC">
      <w:pPr>
        <w:jc w:val="both"/>
      </w:pPr>
      <w:r w:rsidRPr="00A51A24">
        <w:t>3. Руководитель (консультант проекта) Маслова О.Н.</w:t>
      </w:r>
    </w:p>
    <w:p w:rsidR="00D839FC" w:rsidRPr="00A51A24" w:rsidRDefault="00D839FC" w:rsidP="00D839FC">
      <w:pPr>
        <w:jc w:val="both"/>
      </w:pPr>
      <w:r w:rsidRPr="00A51A24">
        <w:t xml:space="preserve">4. Состав проектных групп и распределение ролей в них </w:t>
      </w:r>
    </w:p>
    <w:p w:rsidR="00D839FC" w:rsidRPr="00A51A24" w:rsidRDefault="00D839FC" w:rsidP="00D839FC">
      <w:pPr>
        <w:jc w:val="both"/>
      </w:pPr>
      <w:r w:rsidRPr="00A51A24">
        <w:t xml:space="preserve">группа № 1 – «Язык  средств массовой информации»  </w:t>
      </w:r>
    </w:p>
    <w:p w:rsidR="00D839FC" w:rsidRPr="00A51A24" w:rsidRDefault="00D839FC" w:rsidP="00D839FC">
      <w:pPr>
        <w:jc w:val="both"/>
      </w:pPr>
      <w:r w:rsidRPr="00A51A24">
        <w:t>группа № 2 – «Ненормативная лексика в речи современного человека»</w:t>
      </w:r>
    </w:p>
    <w:p w:rsidR="00D839FC" w:rsidRPr="00A51A24" w:rsidRDefault="00D839FC" w:rsidP="00D839FC">
      <w:pPr>
        <w:jc w:val="both"/>
      </w:pPr>
      <w:r w:rsidRPr="00A51A24">
        <w:t xml:space="preserve">группа № 3 – «Язык рекламы» </w:t>
      </w:r>
    </w:p>
    <w:p w:rsidR="00D839FC" w:rsidRPr="00A51A24" w:rsidRDefault="00D839FC" w:rsidP="00D839FC">
      <w:pPr>
        <w:jc w:val="both"/>
      </w:pPr>
      <w:r w:rsidRPr="00A51A24">
        <w:t>5. Тип проекта. Самостоятельная групповая деятельность студентов.</w:t>
      </w:r>
    </w:p>
    <w:p w:rsidR="00D839FC" w:rsidRPr="00A51A24" w:rsidRDefault="00D839FC" w:rsidP="00D839FC">
      <w:pPr>
        <w:jc w:val="both"/>
      </w:pPr>
      <w:r w:rsidRPr="00A51A24">
        <w:t>6. Аннотация. Этот метод применим при наличии действительно значимой проблемы (практич</w:t>
      </w:r>
      <w:r w:rsidRPr="00A51A24">
        <w:t>е</w:t>
      </w:r>
      <w:r w:rsidRPr="00A51A24">
        <w:t>ской, творческой, жизненной), для решения которой необходим исследовательский поиск.</w:t>
      </w:r>
    </w:p>
    <w:p w:rsidR="00D839FC" w:rsidRPr="00A51A24" w:rsidRDefault="00D839FC" w:rsidP="00D839FC">
      <w:pPr>
        <w:jc w:val="both"/>
      </w:pPr>
      <w:r w:rsidRPr="00A51A24">
        <w:t>Практико-ориентированные задания повышают эффективность образовательного процесса за счет повышения мотивации к освоению данной области познания, которая проявляется только в усл</w:t>
      </w:r>
      <w:r w:rsidRPr="00A51A24">
        <w:t>о</w:t>
      </w:r>
      <w:r w:rsidRPr="00A51A24">
        <w:t xml:space="preserve">виях личностно значимых для обучающихся проблем. </w:t>
      </w:r>
    </w:p>
    <w:p w:rsidR="00D839FC" w:rsidRPr="00A51A24" w:rsidRDefault="00D839FC" w:rsidP="00D839FC">
      <w:pPr>
        <w:jc w:val="both"/>
      </w:pPr>
      <w:r w:rsidRPr="00A51A24">
        <w:t xml:space="preserve">7. </w:t>
      </w:r>
      <w:r w:rsidRPr="00A51A24">
        <w:rPr>
          <w:u w:val="single"/>
        </w:rPr>
        <w:t>Цель проекта:</w:t>
      </w:r>
    </w:p>
    <w:p w:rsidR="00D839FC" w:rsidRPr="00A51A24" w:rsidRDefault="00D839FC" w:rsidP="00D839FC">
      <w:pPr>
        <w:jc w:val="both"/>
      </w:pPr>
      <w:r w:rsidRPr="00A51A24">
        <w:t>- развивать познавательные навыки учащихся, творческую инициативу, умение самостоятельно мыслить, находить и решать проблемы, ориентироваться в информационном пространстве, умение прогнозировать и оценивать результаты собственной деятельности;</w:t>
      </w:r>
    </w:p>
    <w:p w:rsidR="00D839FC" w:rsidRPr="00A51A24" w:rsidRDefault="00D839FC" w:rsidP="00D839FC">
      <w:pPr>
        <w:jc w:val="both"/>
      </w:pPr>
      <w:r w:rsidRPr="00A51A24">
        <w:t>- диалектически воспринимать явления, умение нестандартно мыслить.</w:t>
      </w:r>
    </w:p>
    <w:p w:rsidR="00D839FC" w:rsidRPr="00A51A24" w:rsidRDefault="00D839FC" w:rsidP="00D839FC">
      <w:pPr>
        <w:jc w:val="both"/>
      </w:pPr>
      <w:r w:rsidRPr="00A51A24">
        <w:t xml:space="preserve">8. Этапы работы над проектом </w:t>
      </w:r>
    </w:p>
    <w:p w:rsidR="00D839FC" w:rsidRPr="00A51A24" w:rsidRDefault="00D839FC" w:rsidP="00D839FC">
      <w:pPr>
        <w:jc w:val="both"/>
      </w:pPr>
      <w:r w:rsidRPr="00A51A24">
        <w:t>● Самостоятельная (поисковая) работа студентов.</w:t>
      </w:r>
    </w:p>
    <w:p w:rsidR="00D839FC" w:rsidRPr="00A51A24" w:rsidRDefault="00D839FC" w:rsidP="00D839FC">
      <w:pPr>
        <w:jc w:val="both"/>
      </w:pPr>
      <w:r w:rsidRPr="00A51A24">
        <w:t>● Консультация с руководителем проекта.</w:t>
      </w:r>
    </w:p>
    <w:p w:rsidR="00D839FC" w:rsidRPr="00A51A24" w:rsidRDefault="00D839FC" w:rsidP="00D839FC">
      <w:pPr>
        <w:jc w:val="both"/>
      </w:pPr>
      <w:r w:rsidRPr="00A51A24">
        <w:t>● Презентация материала (не более 10 минут).</w:t>
      </w:r>
    </w:p>
    <w:p w:rsidR="00D839FC" w:rsidRPr="00A51A24" w:rsidRDefault="00D839FC" w:rsidP="00D839FC">
      <w:pPr>
        <w:jc w:val="both"/>
      </w:pPr>
      <w:r w:rsidRPr="00A51A24">
        <w:t>● Подведение итогов: показать, что состояние современного русского языка представляет собой проблему всего общества. Падение нравственности, утрата характерных национальных черт сказ</w:t>
      </w:r>
      <w:r w:rsidRPr="00A51A24">
        <w:t>ы</w:t>
      </w:r>
      <w:r w:rsidRPr="00A51A24">
        <w:t>ваются на языке. Наблюдается стилистическое снижение устной и письменной речи, вульгариз</w:t>
      </w:r>
      <w:r w:rsidRPr="00A51A24">
        <w:t>а</w:t>
      </w:r>
      <w:r w:rsidRPr="00A51A24">
        <w:t xml:space="preserve">ция бытовой сферы общения. </w:t>
      </w:r>
    </w:p>
    <w:p w:rsidR="00D839FC" w:rsidRPr="00A51A24" w:rsidRDefault="00D839FC" w:rsidP="00D839FC">
      <w:pPr>
        <w:jc w:val="both"/>
      </w:pPr>
      <w:r w:rsidRPr="00A51A24">
        <w:t xml:space="preserve"> 9. План выполнения проекта и отдельных его этапов.</w:t>
      </w:r>
    </w:p>
    <w:p w:rsidR="00D839FC" w:rsidRPr="00A51A24" w:rsidRDefault="00D839FC" w:rsidP="00D839FC">
      <w:pPr>
        <w:jc w:val="both"/>
      </w:pPr>
      <w:r w:rsidRPr="00A51A24">
        <w:t>● проведение исследований, подготовка докладов, рефератов;</w:t>
      </w:r>
    </w:p>
    <w:p w:rsidR="00D839FC" w:rsidRPr="00A51A24" w:rsidRDefault="00D839FC" w:rsidP="00D839FC">
      <w:pPr>
        <w:jc w:val="both"/>
      </w:pPr>
      <w:r w:rsidRPr="00A51A24">
        <w:t xml:space="preserve">● использование учебной, </w:t>
      </w:r>
      <w:proofErr w:type="spellStart"/>
      <w:r w:rsidRPr="00A51A24">
        <w:t>учебно</w:t>
      </w:r>
      <w:proofErr w:type="spellEnd"/>
      <w:r w:rsidRPr="00A51A24">
        <w:t>–методической, научной и справочной литературы;</w:t>
      </w:r>
    </w:p>
    <w:p w:rsidR="00D839FC" w:rsidRPr="00A51A24" w:rsidRDefault="00D839FC" w:rsidP="00D839FC">
      <w:pPr>
        <w:jc w:val="both"/>
      </w:pPr>
      <w:r w:rsidRPr="00A51A24">
        <w:t>● закрепление имеющихся знаний по предмету;</w:t>
      </w:r>
    </w:p>
    <w:p w:rsidR="00D839FC" w:rsidRPr="00A51A24" w:rsidRDefault="00D839FC" w:rsidP="00D839FC">
      <w:pPr>
        <w:jc w:val="both"/>
      </w:pPr>
      <w:r w:rsidRPr="00A51A24">
        <w:t>● получение новых знаний;</w:t>
      </w:r>
    </w:p>
    <w:p w:rsidR="00D839FC" w:rsidRPr="00A51A24" w:rsidRDefault="00D839FC" w:rsidP="00D839FC">
      <w:pPr>
        <w:jc w:val="both"/>
      </w:pPr>
      <w:r w:rsidRPr="00A51A24">
        <w:t xml:space="preserve">● формирование </w:t>
      </w:r>
      <w:proofErr w:type="spellStart"/>
      <w:r w:rsidRPr="00A51A24">
        <w:t>надпредметных</w:t>
      </w:r>
      <w:proofErr w:type="spellEnd"/>
      <w:r w:rsidRPr="00A51A24">
        <w:t xml:space="preserve"> компетенций: исследовательских (поисковых), коммуникативных, организационно – управленческих, рефлексивных умений и навыков работы в команде и др.</w:t>
      </w:r>
    </w:p>
    <w:p w:rsidR="00D839FC" w:rsidRPr="00A51A24" w:rsidRDefault="00D839FC" w:rsidP="00D839FC">
      <w:pPr>
        <w:jc w:val="both"/>
      </w:pPr>
      <w:r w:rsidRPr="00A51A24">
        <w:t>10. Финансирование проекта – нет.</w:t>
      </w:r>
    </w:p>
    <w:p w:rsidR="00D839FC" w:rsidRDefault="00D839FC" w:rsidP="00D839FC">
      <w:pPr>
        <w:jc w:val="both"/>
      </w:pPr>
      <w:r w:rsidRPr="00A51A24">
        <w:t>11. Представление продуктов проекта.</w:t>
      </w:r>
      <w:r w:rsidR="00783BB6">
        <w:t xml:space="preserve"> </w:t>
      </w:r>
      <w:r w:rsidRPr="00A51A24">
        <w:t>Продуктом может быть презентация, плакат, выступление перед студенческой аудиторией.</w:t>
      </w: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</w:rPr>
      </w:pPr>
      <w:r w:rsidRPr="001B52D1">
        <w:rPr>
          <w:color w:val="000000"/>
          <w:spacing w:val="-10"/>
          <w:w w:val="101"/>
        </w:rPr>
        <w:t>5. Основная и дополнительная  литература к теме</w:t>
      </w:r>
    </w:p>
    <w:p w:rsidR="00783BB6" w:rsidRPr="007124B5" w:rsidRDefault="00783BB6" w:rsidP="00783BB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7124B5">
        <w:rPr>
          <w:b/>
          <w:bCs/>
          <w:color w:val="000000"/>
          <w:spacing w:val="1"/>
          <w:w w:val="101"/>
        </w:rPr>
        <w:lastRenderedPageBreak/>
        <w:t>Основная литература</w:t>
      </w:r>
    </w:p>
    <w:p w:rsidR="00783BB6" w:rsidRDefault="00783BB6" w:rsidP="00783BB6">
      <w:pPr>
        <w:tabs>
          <w:tab w:val="num" w:pos="720"/>
        </w:tabs>
        <w:rPr>
          <w:bCs/>
        </w:rPr>
      </w:pPr>
      <w:r>
        <w:rPr>
          <w:bCs/>
        </w:rPr>
        <w:t xml:space="preserve">1.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 Р.К.  Русский язык и культура речи [Электронный ресурс] : учебник/ Р. К.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Н. А. </w:t>
      </w:r>
      <w:proofErr w:type="spellStart"/>
      <w:r w:rsidRPr="00E95925">
        <w:rPr>
          <w:bCs/>
        </w:rPr>
        <w:t>Боженкова</w:t>
      </w:r>
      <w:proofErr w:type="spellEnd"/>
      <w:r w:rsidRPr="00E95925">
        <w:rPr>
          <w:bCs/>
        </w:rPr>
        <w:t xml:space="preserve">, В. М. </w:t>
      </w:r>
      <w:proofErr w:type="spellStart"/>
      <w:r w:rsidRPr="00E95925">
        <w:rPr>
          <w:bCs/>
        </w:rPr>
        <w:t>Шаклеин</w:t>
      </w:r>
      <w:proofErr w:type="spellEnd"/>
      <w:r w:rsidRPr="00E95925">
        <w:rPr>
          <w:bCs/>
        </w:rPr>
        <w:t xml:space="preserve">. -4-е изд.. -Москва: Флинта, 2016. -607 с.- URL: </w:t>
      </w:r>
      <w:hyperlink r:id="rId69" w:history="1">
        <w:r w:rsidRPr="00D826DD">
          <w:rPr>
            <w:rStyle w:val="a9"/>
            <w:bCs/>
          </w:rPr>
          <w:t>http://www.studentlibrary.ru/book/ISBN9785976510043.html</w:t>
        </w:r>
      </w:hyperlink>
    </w:p>
    <w:p w:rsidR="00783BB6" w:rsidRDefault="00783BB6" w:rsidP="00783BB6">
      <w:pPr>
        <w:tabs>
          <w:tab w:val="num" w:pos="720"/>
        </w:tabs>
        <w:rPr>
          <w:bCs/>
        </w:rPr>
      </w:pPr>
      <w:r>
        <w:rPr>
          <w:bCs/>
        </w:rPr>
        <w:t xml:space="preserve">2. </w:t>
      </w:r>
      <w:r w:rsidRPr="00E95925">
        <w:rPr>
          <w:bCs/>
        </w:rPr>
        <w:t xml:space="preserve">Воробьева О.И.  Русский язык [Электронный ресурс] : </w:t>
      </w:r>
      <w:proofErr w:type="spellStart"/>
      <w:r w:rsidRPr="00E95925">
        <w:rPr>
          <w:bCs/>
        </w:rPr>
        <w:t>учеб.пособие</w:t>
      </w:r>
      <w:proofErr w:type="spellEnd"/>
      <w:r w:rsidRPr="00E95925">
        <w:rPr>
          <w:bCs/>
        </w:rPr>
        <w:t>/ О.И. Воробьева, Е.М. Зот</w:t>
      </w:r>
      <w:r w:rsidRPr="00E95925">
        <w:rPr>
          <w:bCs/>
        </w:rPr>
        <w:t>о</w:t>
      </w:r>
      <w:r w:rsidRPr="00E95925">
        <w:rPr>
          <w:bCs/>
        </w:rPr>
        <w:t xml:space="preserve">ва: Изд-во СГМУ, 2014. -176 с.- URL: </w:t>
      </w:r>
      <w:hyperlink r:id="rId70" w:history="1">
        <w:r w:rsidRPr="00D826DD">
          <w:rPr>
            <w:rStyle w:val="a9"/>
            <w:bCs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783BB6" w:rsidRPr="00A51A24" w:rsidRDefault="00783BB6" w:rsidP="00783BB6">
      <w:pPr>
        <w:tabs>
          <w:tab w:val="num" w:pos="720"/>
        </w:tabs>
      </w:pPr>
      <w:r>
        <w:rPr>
          <w:bCs/>
        </w:rPr>
        <w:t xml:space="preserve">3. </w:t>
      </w:r>
      <w:proofErr w:type="spellStart"/>
      <w:r w:rsidRPr="00E95925">
        <w:rPr>
          <w:bCs/>
        </w:rPr>
        <w:t>Ипполитова</w:t>
      </w:r>
      <w:proofErr w:type="spellEnd"/>
      <w:r w:rsidRPr="00E95925">
        <w:rPr>
          <w:bCs/>
        </w:rPr>
        <w:t xml:space="preserve"> Н.А.  Русский язык и культура речи [Электронный ресурс] : учебник/ Н. А. </w:t>
      </w:r>
      <w:proofErr w:type="spellStart"/>
      <w:r w:rsidRPr="00E95925">
        <w:rPr>
          <w:bCs/>
        </w:rPr>
        <w:t>Иппол</w:t>
      </w:r>
      <w:r w:rsidRPr="00E95925">
        <w:rPr>
          <w:bCs/>
        </w:rPr>
        <w:t>и</w:t>
      </w:r>
      <w:r w:rsidRPr="00E95925">
        <w:rPr>
          <w:bCs/>
        </w:rPr>
        <w:t>това</w:t>
      </w:r>
      <w:proofErr w:type="spellEnd"/>
      <w:r w:rsidRPr="00E95925">
        <w:rPr>
          <w:bCs/>
        </w:rPr>
        <w:t xml:space="preserve">, О. Ю. Князева, М. Р. </w:t>
      </w:r>
      <w:proofErr w:type="spellStart"/>
      <w:r w:rsidRPr="00E95925">
        <w:rPr>
          <w:bCs/>
        </w:rPr>
        <w:t>Савова</w:t>
      </w:r>
      <w:proofErr w:type="spellEnd"/>
      <w:r w:rsidRPr="00E95925">
        <w:rPr>
          <w:bCs/>
        </w:rPr>
        <w:t>. -Москва: ПРОСПЕКТ, 2015- URL: http://www.studentlibrary.ru/book/ISBN9785392167630.html</w:t>
      </w:r>
    </w:p>
    <w:p w:rsidR="00783BB6" w:rsidRPr="00A51A24" w:rsidRDefault="00783BB6" w:rsidP="00783BB6">
      <w:pPr>
        <w:tabs>
          <w:tab w:val="num" w:pos="720"/>
        </w:tabs>
        <w:rPr>
          <w:b/>
        </w:rPr>
      </w:pPr>
      <w:r w:rsidRPr="00A51A24">
        <w:rPr>
          <w:b/>
        </w:rPr>
        <w:t xml:space="preserve"> Дополнительная литература</w:t>
      </w:r>
    </w:p>
    <w:p w:rsidR="00783BB6" w:rsidRPr="00A51A24" w:rsidRDefault="00783BB6" w:rsidP="00783BB6">
      <w:pPr>
        <w:tabs>
          <w:tab w:val="num" w:pos="720"/>
        </w:tabs>
      </w:pPr>
      <w:r w:rsidRPr="00A51A24">
        <w:rPr>
          <w:bCs/>
        </w:rPr>
        <w:t>1. Введенская  Л.А</w:t>
      </w:r>
      <w:r w:rsidRPr="00A51A24">
        <w:rPr>
          <w:rStyle w:val="a8"/>
          <w:b w:val="0"/>
        </w:rPr>
        <w:t>. Русский язык и культура речи</w:t>
      </w:r>
      <w:r w:rsidRPr="00A51A24">
        <w:t xml:space="preserve"> [Текст] : </w:t>
      </w:r>
      <w:proofErr w:type="spellStart"/>
      <w:r w:rsidRPr="00A51A24">
        <w:t>учеб.пособие</w:t>
      </w:r>
      <w:proofErr w:type="spellEnd"/>
      <w:r w:rsidRPr="00A51A24">
        <w:t xml:space="preserve"> для вузов для бакалавров и магистрантов / Л. А. Введенская, Л. Г. Павлова, Е. Ю. </w:t>
      </w:r>
      <w:proofErr w:type="spellStart"/>
      <w:r w:rsidRPr="00A51A24">
        <w:t>Кашаева</w:t>
      </w:r>
      <w:proofErr w:type="spellEnd"/>
      <w:r w:rsidRPr="00A51A24">
        <w:t xml:space="preserve">. – 32-е изд. – Ростов </w:t>
      </w:r>
      <w:proofErr w:type="spellStart"/>
      <w:r w:rsidRPr="00A51A24">
        <w:t>н</w:t>
      </w:r>
      <w:proofErr w:type="spellEnd"/>
      <w:r w:rsidRPr="00A51A24">
        <w:t>/Д : Феникс, 2014.- 539с.</w:t>
      </w:r>
    </w:p>
    <w:p w:rsidR="00783BB6" w:rsidRPr="00A51A24" w:rsidRDefault="00783BB6" w:rsidP="00783BB6">
      <w:pPr>
        <w:tabs>
          <w:tab w:val="num" w:pos="720"/>
        </w:tabs>
      </w:pPr>
      <w:r w:rsidRPr="00A51A24">
        <w:rPr>
          <w:bCs/>
        </w:rPr>
        <w:t xml:space="preserve">2. Воробьева О.И. </w:t>
      </w:r>
      <w:r w:rsidRPr="00A51A24">
        <w:rPr>
          <w:rStyle w:val="a8"/>
          <w:b w:val="0"/>
        </w:rPr>
        <w:t>Русский язык</w:t>
      </w:r>
      <w:r w:rsidRPr="00A51A24">
        <w:t xml:space="preserve"> [Текст] : учеб. пособие / О. И. Воробьева, Е. М. Зотова ; </w:t>
      </w:r>
      <w:proofErr w:type="spellStart"/>
      <w:r w:rsidRPr="00A51A24">
        <w:t>М-во</w:t>
      </w:r>
      <w:proofErr w:type="spellEnd"/>
      <w:r w:rsidRPr="00A51A24">
        <w:t xml:space="preserve"> здравоохранения Рос. Федерации, </w:t>
      </w:r>
      <w:proofErr w:type="spellStart"/>
      <w:r w:rsidRPr="00A51A24">
        <w:t>Сев.гос</w:t>
      </w:r>
      <w:proofErr w:type="spellEnd"/>
      <w:r w:rsidRPr="00A51A24">
        <w:t>. мед. ун-т. - Архангельск : [б. и.], 2015. - 175 с.</w:t>
      </w:r>
    </w:p>
    <w:p w:rsidR="00783BB6" w:rsidRPr="00A51A24" w:rsidRDefault="00783BB6" w:rsidP="00783BB6">
      <w:pPr>
        <w:tabs>
          <w:tab w:val="num" w:pos="720"/>
        </w:tabs>
        <w:jc w:val="both"/>
      </w:pPr>
      <w:r w:rsidRPr="00A51A24">
        <w:t xml:space="preserve">3. Русский язык и культура речи [Текст] : </w:t>
      </w:r>
      <w:proofErr w:type="spellStart"/>
      <w:r w:rsidRPr="00A51A24">
        <w:t>учеб.для</w:t>
      </w:r>
      <w:proofErr w:type="spellEnd"/>
      <w:r w:rsidRPr="00A51A24">
        <w:t xml:space="preserve"> бакалавров / под ред. В. Д. Черняк. - Москва :</w:t>
      </w:r>
      <w:proofErr w:type="spellStart"/>
      <w:r w:rsidRPr="00A51A24">
        <w:t>Юрайт</w:t>
      </w:r>
      <w:proofErr w:type="spellEnd"/>
      <w:r w:rsidRPr="00A51A24">
        <w:t>, 2012. - 492,[4] с</w:t>
      </w:r>
    </w:p>
    <w:p w:rsidR="00783BB6" w:rsidRDefault="00783BB6" w:rsidP="00783BB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783BB6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Условия доступа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Виды изданий </w:t>
            </w:r>
          </w:p>
        </w:tc>
      </w:tr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Электронно-библиотечные системы (электронные библиотеки)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Электронная  би</w:t>
            </w:r>
            <w:r>
              <w:rPr>
                <w:b/>
                <w:color w:val="000000"/>
                <w:sz w:val="23"/>
                <w:szCs w:val="23"/>
              </w:rPr>
              <w:t>б</w:t>
            </w:r>
            <w:r>
              <w:rPr>
                <w:b/>
                <w:color w:val="000000"/>
                <w:sz w:val="23"/>
                <w:szCs w:val="23"/>
              </w:rPr>
              <w:t>лиотека СГМУ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 по пар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лю, предоста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ленному библи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учебная, учебно-методическая и научная литература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ЭБС "Консультант студента" ВПО, СПО.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Комплекты:Медицина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. Здравоохранение. 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манитарные и соц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альные науки. Естес</w:t>
            </w:r>
            <w:r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71" w:history="1">
              <w:r w:rsidR="00783BB6">
                <w:rPr>
                  <w:rStyle w:val="a9"/>
                  <w:sz w:val="23"/>
                  <w:szCs w:val="23"/>
                </w:rPr>
                <w:t>http://www.studentlibrary.ru/</w:t>
              </w:r>
            </w:hyperlink>
          </w:p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72" w:history="1">
              <w:r w:rsidR="00783BB6">
                <w:rPr>
                  <w:rStyle w:val="a9"/>
                  <w:sz w:val="23"/>
                  <w:szCs w:val="23"/>
                </w:rPr>
                <w:t>http://www.stud</w:t>
              </w:r>
              <w:proofErr w:type="spellStart"/>
              <w:r w:rsidR="00783BB6">
                <w:rPr>
                  <w:rStyle w:val="a9"/>
                  <w:sz w:val="23"/>
                  <w:szCs w:val="23"/>
                  <w:lang w:val="en-US"/>
                </w:rPr>
                <w:t>medlib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783BB6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783BB6" w:rsidRDefault="00783BB6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:rsidR="00783BB6" w:rsidRDefault="00671662" w:rsidP="00783B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3"/>
                <w:szCs w:val="23"/>
                <w:u w:val="single"/>
              </w:rPr>
            </w:pPr>
            <w:hyperlink r:id="rId73" w:history="1">
              <w:r w:rsidR="00783BB6">
                <w:rPr>
                  <w:rStyle w:val="a9"/>
                  <w:sz w:val="23"/>
                  <w:szCs w:val="23"/>
                </w:rPr>
                <w:t>http://www.</w:t>
              </w:r>
              <w:proofErr w:type="spellStart"/>
              <w:r w:rsidR="00783BB6">
                <w:rPr>
                  <w:rStyle w:val="a9"/>
                  <w:sz w:val="23"/>
                  <w:szCs w:val="23"/>
                  <w:lang w:val="en-US"/>
                </w:rPr>
                <w:t>medcollegelib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="00783BB6">
                <w:rPr>
                  <w:rStyle w:val="a9"/>
                  <w:sz w:val="23"/>
                  <w:szCs w:val="23"/>
                </w:rPr>
                <w:t>ru</w:t>
              </w:r>
              <w:proofErr w:type="spellEnd"/>
              <w:r w:rsidR="00783BB6">
                <w:rPr>
                  <w:rStyle w:val="a9"/>
                  <w:sz w:val="23"/>
                  <w:szCs w:val="23"/>
                </w:rPr>
                <w:t>/</w:t>
              </w:r>
            </w:hyperlink>
          </w:p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доступ активир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ется через 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ную регистрацию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комплекты учебной и н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учной литературы по мед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цине, здравоохранению, естественным, гуманита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ным и социальным наукам</w:t>
            </w:r>
          </w:p>
        </w:tc>
      </w:tr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Профессиональные базы данных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База данных научных журналов.</w:t>
            </w:r>
          </w:p>
          <w:p w:rsidR="00783BB6" w:rsidRDefault="00783BB6" w:rsidP="00783B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Научная электронная библиотека </w:t>
            </w:r>
            <w:proofErr w:type="spellStart"/>
            <w:r>
              <w:rPr>
                <w:color w:val="000000"/>
                <w:sz w:val="23"/>
                <w:szCs w:val="23"/>
              </w:rPr>
              <w:t>eL</w:t>
            </w:r>
            <w:proofErr w:type="spellEnd"/>
            <w:r>
              <w:rPr>
                <w:color w:val="000000"/>
                <w:sz w:val="23"/>
                <w:szCs w:val="23"/>
                <w:lang w:val="en-US"/>
              </w:rPr>
              <w:t>IBRARY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открытый ресурс и подписка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верситета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периодические издания</w:t>
            </w:r>
          </w:p>
        </w:tc>
      </w:tr>
      <w:tr w:rsidR="00783BB6" w:rsidTr="00783BB6">
        <w:trPr>
          <w:trHeight w:val="2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Базаданных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«</w:t>
            </w:r>
            <w:r>
              <w:rPr>
                <w:color w:val="000000"/>
                <w:sz w:val="23"/>
                <w:szCs w:val="23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рефераты и ссылки на по</w:t>
            </w:r>
            <w:r>
              <w:rPr>
                <w:color w:val="333333"/>
                <w:sz w:val="23"/>
                <w:szCs w:val="23"/>
              </w:rPr>
              <w:t>л</w:t>
            </w:r>
            <w:r>
              <w:rPr>
                <w:color w:val="333333"/>
                <w:sz w:val="23"/>
                <w:szCs w:val="23"/>
              </w:rPr>
              <w:t>ные тексты в первоисто</w:t>
            </w:r>
            <w:r>
              <w:rPr>
                <w:color w:val="333333"/>
                <w:sz w:val="23"/>
                <w:szCs w:val="23"/>
              </w:rPr>
              <w:t>ч</w:t>
            </w:r>
            <w:r>
              <w:rPr>
                <w:color w:val="333333"/>
                <w:sz w:val="23"/>
                <w:szCs w:val="23"/>
              </w:rPr>
              <w:t>никах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База данных «</w:t>
            </w:r>
            <w:r>
              <w:rPr>
                <w:color w:val="000000"/>
                <w:sz w:val="23"/>
                <w:szCs w:val="23"/>
                <w:lang w:val="en-US"/>
              </w:rPr>
              <w:t>Scopus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  <w:r>
              <w:rPr>
                <w:color w:val="0000FF"/>
                <w:sz w:val="23"/>
                <w:szCs w:val="23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наци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нальной подпи</w:t>
            </w: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рефераты и ссылки на 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ные тексты в первоисто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ч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никах</w:t>
            </w:r>
          </w:p>
        </w:tc>
      </w:tr>
    </w:tbl>
    <w:p w:rsidR="00783BB6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A51A24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1B52D1" w:rsidRDefault="00783BB6" w:rsidP="00783BB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1B52D1">
        <w:t>7. Перечень программного обеспечения и информационных справочных систем, специализирова</w:t>
      </w:r>
      <w:r w:rsidRPr="001B52D1">
        <w:t>н</w:t>
      </w:r>
      <w:r w:rsidRPr="001B52D1">
        <w:t>ных программ, необходимых для освоения темы</w:t>
      </w:r>
    </w:p>
    <w:p w:rsidR="00783BB6" w:rsidRPr="00B1107D" w:rsidRDefault="00783BB6" w:rsidP="00783BB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Kaspersky</w:t>
      </w:r>
      <w:proofErr w:type="spellEnd"/>
      <w:r w:rsidRPr="00B1107D">
        <w:rPr>
          <w:lang w:val="en-US"/>
        </w:rPr>
        <w:t xml:space="preserve"> endpoint Security. № </w:t>
      </w:r>
      <w:r w:rsidRPr="00A51A24">
        <w:t>лицензии</w:t>
      </w:r>
      <w:r w:rsidRPr="00B1107D">
        <w:rPr>
          <w:lang w:val="en-US"/>
        </w:rPr>
        <w:t xml:space="preserve"> 26FE-191125-134819-1-8403. </w:t>
      </w:r>
      <w:r w:rsidRPr="00A51A24">
        <w:t>Срок</w:t>
      </w:r>
      <w:r w:rsidR="000F57C2">
        <w:t xml:space="preserve"> </w:t>
      </w:r>
      <w:r w:rsidRPr="00A51A24">
        <w:t>действия</w:t>
      </w:r>
      <w:r w:rsidR="000F57C2">
        <w:t xml:space="preserve"> </w:t>
      </w:r>
      <w:r w:rsidRPr="00A51A24">
        <w:t>до</w:t>
      </w:r>
      <w:r w:rsidRPr="00B1107D">
        <w:rPr>
          <w:lang w:val="en-US"/>
        </w:rPr>
        <w:t xml:space="preserve"> 05.12.2021 </w:t>
      </w:r>
      <w:r w:rsidRPr="00A51A24">
        <w:t>г</w:t>
      </w:r>
      <w:r w:rsidRPr="00B1107D">
        <w:rPr>
          <w:lang w:val="en-US"/>
        </w:rPr>
        <w:t>.</w:t>
      </w: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B1107D">
        <w:rPr>
          <w:lang w:val="en-US"/>
        </w:rPr>
        <w:t xml:space="preserve">MS Office 2007. MS Win Starter 7. MS Windows Prof 7 </w:t>
      </w:r>
      <w:proofErr w:type="spellStart"/>
      <w:r w:rsidRPr="00B1107D">
        <w:rPr>
          <w:lang w:val="en-US"/>
        </w:rPr>
        <w:t>Upgr</w:t>
      </w:r>
      <w:proofErr w:type="spellEnd"/>
      <w:r w:rsidRPr="00B1107D">
        <w:rPr>
          <w:lang w:val="en-US"/>
        </w:rPr>
        <w:t>. MS Windows Server CAL 2008 D</w:t>
      </w:r>
      <w:r w:rsidRPr="00B1107D">
        <w:rPr>
          <w:lang w:val="en-US"/>
        </w:rPr>
        <w:t>e</w:t>
      </w:r>
      <w:r w:rsidRPr="00B1107D">
        <w:rPr>
          <w:lang w:val="en-US"/>
        </w:rPr>
        <w:t xml:space="preserve">vice CAL. </w:t>
      </w:r>
      <w:r w:rsidRPr="00A51A24">
        <w:t>Номер</w:t>
      </w:r>
      <w:r w:rsidR="000F57C2">
        <w:t xml:space="preserve"> </w:t>
      </w:r>
      <w:r w:rsidRPr="00A51A24">
        <w:t>лицензии</w:t>
      </w:r>
      <w:r w:rsidRPr="00B1107D">
        <w:rPr>
          <w:lang w:val="en-US"/>
        </w:rPr>
        <w:t xml:space="preserve"> 46850049, </w:t>
      </w:r>
      <w:r w:rsidRPr="00A51A24">
        <w:t>бессрочно</w:t>
      </w:r>
    </w:p>
    <w:p w:rsidR="00783BB6" w:rsidRPr="00B1107D" w:rsidRDefault="00783BB6" w:rsidP="003317B4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Viewer 3. </w:t>
      </w:r>
      <w:proofErr w:type="spellStart"/>
      <w:r w:rsidRPr="00B1107D">
        <w:rPr>
          <w:lang w:val="en-US"/>
        </w:rPr>
        <w:t>Radmin</w:t>
      </w:r>
      <w:proofErr w:type="spellEnd"/>
      <w:r w:rsidRPr="00B1107D">
        <w:rPr>
          <w:lang w:val="en-US"/>
        </w:rPr>
        <w:t xml:space="preserve"> Server 3. </w:t>
      </w:r>
      <w:r w:rsidRPr="00A51A24">
        <w:t>Номер</w:t>
      </w:r>
      <w:r w:rsidR="000F57C2" w:rsidRPr="001E19F2">
        <w:rPr>
          <w:lang w:val="en-GB"/>
        </w:rPr>
        <w:t xml:space="preserve"> </w:t>
      </w:r>
      <w:r w:rsidRPr="00A51A24">
        <w:t>документа</w:t>
      </w:r>
      <w:r w:rsidRPr="00B1107D">
        <w:rPr>
          <w:lang w:val="en-US"/>
        </w:rPr>
        <w:t xml:space="preserve"> 11001793</w:t>
      </w:r>
    </w:p>
    <w:p w:rsidR="00783BB6" w:rsidRDefault="00783BB6" w:rsidP="003317B4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leader="dot" w:pos="7721"/>
        </w:tabs>
        <w:ind w:left="0" w:firstLine="0"/>
        <w:jc w:val="both"/>
      </w:pPr>
      <w:r w:rsidRPr="00B1107D">
        <w:rPr>
          <w:lang w:val="en-US"/>
        </w:rPr>
        <w:t xml:space="preserve">Traffic inspector. </w:t>
      </w:r>
      <w:r w:rsidRPr="00A51A24">
        <w:t>Лиц</w:t>
      </w:r>
      <w:r w:rsidRPr="00B1107D">
        <w:rPr>
          <w:lang w:val="en-US"/>
        </w:rPr>
        <w:t xml:space="preserve">. </w:t>
      </w:r>
      <w:proofErr w:type="spellStart"/>
      <w:r w:rsidRPr="00A51A24">
        <w:t>Согл</w:t>
      </w:r>
      <w:proofErr w:type="spellEnd"/>
      <w:r w:rsidRPr="00B1107D">
        <w:rPr>
          <w:lang w:val="en-US"/>
        </w:rPr>
        <w:t xml:space="preserve">. </w:t>
      </w:r>
      <w:r w:rsidRPr="00A51A24">
        <w:t>№1051-08 от 10.04.2008, бессрочно</w:t>
      </w:r>
    </w:p>
    <w:p w:rsidR="00783BB6" w:rsidRDefault="00783BB6" w:rsidP="00783BB6">
      <w:pPr>
        <w:shd w:val="clear" w:color="auto" w:fill="FFFFFF"/>
        <w:tabs>
          <w:tab w:val="left" w:pos="284"/>
          <w:tab w:val="left" w:leader="dot" w:pos="7721"/>
        </w:tabs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552"/>
        <w:gridCol w:w="1984"/>
        <w:gridCol w:w="2977"/>
      </w:tblGrid>
      <w:tr w:rsidR="00783BB6" w:rsidTr="00783BB6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pStyle w:val="af0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783BB6" w:rsidRDefault="00783BB6" w:rsidP="00783BB6">
            <w:r>
              <w:rPr>
                <w:color w:val="000000"/>
              </w:rPr>
              <w:t>Федеральная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тронная медицинская библиотека (ФЭМБ)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>осударственная фарм</w:t>
            </w:r>
            <w:r>
              <w:rPr>
                <w:bCs/>
              </w:rPr>
              <w:t>а</w:t>
            </w:r>
            <w:r>
              <w:rPr>
                <w:bCs/>
              </w:rPr>
              <w:t>копея Российской Фед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рации, </w:t>
            </w:r>
            <w:r>
              <w:rPr>
                <w:bCs/>
                <w:color w:val="000000"/>
              </w:rPr>
              <w:t>клинические рек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мендации (протоколы 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783BB6" w:rsidTr="00783BB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r>
              <w:t>Федеральная госуда</w:t>
            </w:r>
            <w:r>
              <w:t>р</w:t>
            </w:r>
            <w:r>
              <w:t>ственная информац</w:t>
            </w:r>
            <w:r>
              <w:t>и</w:t>
            </w:r>
            <w:r>
              <w:t>онная система "Оф</w:t>
            </w:r>
            <w:r>
              <w:t>и</w:t>
            </w:r>
            <w:r>
              <w:t>циальный интернет-портал правовой и</w:t>
            </w:r>
            <w:r>
              <w:t>н</w:t>
            </w:r>
            <w:r>
              <w:t>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jc w:val="center"/>
            </w:pPr>
            <w:hyperlink r:id="rId74" w:history="1">
              <w:r w:rsidR="00783BB6">
                <w:rPr>
                  <w:rStyle w:val="a9"/>
                </w:rPr>
                <w:t>http://pravo.gov.ru/</w:t>
              </w:r>
            </w:hyperlink>
          </w:p>
          <w:p w:rsidR="00783BB6" w:rsidRDefault="00783BB6" w:rsidP="00783B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открытый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официальные правовые акты</w:t>
            </w:r>
          </w:p>
        </w:tc>
      </w:tr>
      <w:tr w:rsidR="00783BB6" w:rsidTr="00783BB6">
        <w:trPr>
          <w:trHeight w:val="1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rPr>
                <w:color w:val="000000"/>
              </w:rPr>
            </w:pPr>
            <w:r>
              <w:rPr>
                <w:color w:val="000000"/>
              </w:rPr>
              <w:t>Университетская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формационная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 «Россия» (УИС Россия).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6" w:rsidRDefault="00671662" w:rsidP="00783BB6">
            <w:pPr>
              <w:jc w:val="center"/>
              <w:rPr>
                <w:color w:val="0000FF"/>
                <w:u w:val="single"/>
              </w:rPr>
            </w:pPr>
            <w:hyperlink r:id="rId75" w:history="1">
              <w:r w:rsidR="00783BB6">
                <w:rPr>
                  <w:rStyle w:val="a9"/>
                </w:rPr>
                <w:t>https://uisrussia.msu.ru/index.php</w:t>
              </w:r>
            </w:hyperlink>
          </w:p>
          <w:p w:rsidR="00783BB6" w:rsidRDefault="00783BB6" w:rsidP="00783BB6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с комп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ютеров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B6" w:rsidRDefault="00783BB6" w:rsidP="00783BB6">
            <w:pPr>
              <w:jc w:val="center"/>
            </w:pPr>
            <w:r>
              <w:t>аналитические публик</w:t>
            </w:r>
            <w:r>
              <w:t>а</w:t>
            </w:r>
            <w:r>
              <w:t>ции из области эконом</w:t>
            </w:r>
            <w:r>
              <w:t>и</w:t>
            </w:r>
            <w:r>
              <w:t>ки, управления, социол</w:t>
            </w:r>
            <w:r>
              <w:t>о</w:t>
            </w:r>
            <w:r>
              <w:t>гии и других гуманита</w:t>
            </w:r>
            <w:r>
              <w:t>р</w:t>
            </w:r>
            <w:r>
              <w:t>ных наук; статистические показатели</w:t>
            </w:r>
          </w:p>
        </w:tc>
      </w:tr>
    </w:tbl>
    <w:p w:rsidR="00783BB6" w:rsidRDefault="00783BB6" w:rsidP="00783BB6">
      <w:pPr>
        <w:jc w:val="both"/>
      </w:pPr>
    </w:p>
    <w:p w:rsidR="00783BB6" w:rsidRDefault="00783BB6" w:rsidP="00D839FC">
      <w:pPr>
        <w:jc w:val="both"/>
      </w:pPr>
    </w:p>
    <w:p w:rsidR="00783BB6" w:rsidRPr="00A51A24" w:rsidRDefault="00783BB6" w:rsidP="00D839FC">
      <w:pPr>
        <w:jc w:val="both"/>
        <w:rPr>
          <w:b/>
        </w:rPr>
      </w:pPr>
    </w:p>
    <w:p w:rsidR="00D839FC" w:rsidRPr="00D839FC" w:rsidRDefault="00D839FC" w:rsidP="00D839FC">
      <w:pPr>
        <w:rPr>
          <w:sz w:val="28"/>
          <w:szCs w:val="28"/>
        </w:rPr>
      </w:pPr>
    </w:p>
    <w:sectPr w:rsidR="00D839FC" w:rsidRPr="00D839FC" w:rsidSect="00A37AC9">
      <w:type w:val="continuous"/>
      <w:pgSz w:w="11906" w:h="16838"/>
      <w:pgMar w:top="1134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1C"/>
    <w:multiLevelType w:val="hybridMultilevel"/>
    <w:tmpl w:val="58A667D8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11BDF"/>
    <w:multiLevelType w:val="hybridMultilevel"/>
    <w:tmpl w:val="85048C8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03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12EAF"/>
    <w:multiLevelType w:val="hybridMultilevel"/>
    <w:tmpl w:val="42981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F6DB6"/>
    <w:multiLevelType w:val="hybridMultilevel"/>
    <w:tmpl w:val="873EDA4A"/>
    <w:lvl w:ilvl="0" w:tplc="0AF84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00863"/>
    <w:multiLevelType w:val="hybridMultilevel"/>
    <w:tmpl w:val="24CAA188"/>
    <w:lvl w:ilvl="0" w:tplc="9F92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81261"/>
    <w:multiLevelType w:val="hybridMultilevel"/>
    <w:tmpl w:val="A8C8A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C2723"/>
    <w:multiLevelType w:val="hybridMultilevel"/>
    <w:tmpl w:val="F6A6DA5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07340"/>
    <w:multiLevelType w:val="hybridMultilevel"/>
    <w:tmpl w:val="ACD4CA76"/>
    <w:lvl w:ilvl="0" w:tplc="87E87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3086B"/>
    <w:multiLevelType w:val="hybridMultilevel"/>
    <w:tmpl w:val="5E50C198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373D4"/>
    <w:multiLevelType w:val="hybridMultilevel"/>
    <w:tmpl w:val="D07015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33897"/>
    <w:multiLevelType w:val="hybridMultilevel"/>
    <w:tmpl w:val="760400D4"/>
    <w:lvl w:ilvl="0" w:tplc="088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F5671"/>
    <w:multiLevelType w:val="hybridMultilevel"/>
    <w:tmpl w:val="9B186656"/>
    <w:lvl w:ilvl="0" w:tplc="51C42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0220F"/>
    <w:multiLevelType w:val="hybridMultilevel"/>
    <w:tmpl w:val="B51A1706"/>
    <w:lvl w:ilvl="0" w:tplc="8A404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A4B615B"/>
    <w:multiLevelType w:val="hybridMultilevel"/>
    <w:tmpl w:val="C92E87DC"/>
    <w:lvl w:ilvl="0" w:tplc="9F92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9A3118"/>
    <w:multiLevelType w:val="hybridMultilevel"/>
    <w:tmpl w:val="781061C2"/>
    <w:lvl w:ilvl="0" w:tplc="E9A27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B2E51"/>
    <w:multiLevelType w:val="hybridMultilevel"/>
    <w:tmpl w:val="06D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B36FF"/>
    <w:multiLevelType w:val="hybridMultilevel"/>
    <w:tmpl w:val="A0426A30"/>
    <w:lvl w:ilvl="0" w:tplc="1C7C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C5176"/>
    <w:multiLevelType w:val="hybridMultilevel"/>
    <w:tmpl w:val="EB3E527A"/>
    <w:lvl w:ilvl="0" w:tplc="088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2758F4"/>
    <w:multiLevelType w:val="hybridMultilevel"/>
    <w:tmpl w:val="696A6C30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60A0F"/>
    <w:multiLevelType w:val="hybridMultilevel"/>
    <w:tmpl w:val="5024ECA2"/>
    <w:lvl w:ilvl="0" w:tplc="9CCA6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17"/>
  </w:num>
  <w:num w:numId="11">
    <w:abstractNumId w:val="7"/>
  </w:num>
  <w:num w:numId="12">
    <w:abstractNumId w:val="18"/>
  </w:num>
  <w:num w:numId="13">
    <w:abstractNumId w:val="3"/>
  </w:num>
  <w:num w:numId="14">
    <w:abstractNumId w:val="0"/>
  </w:num>
  <w:num w:numId="15">
    <w:abstractNumId w:val="16"/>
  </w:num>
  <w:num w:numId="16">
    <w:abstractNumId w:va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65"/>
    <w:rsid w:val="000062E2"/>
    <w:rsid w:val="00007654"/>
    <w:rsid w:val="00010542"/>
    <w:rsid w:val="0001493E"/>
    <w:rsid w:val="000247E6"/>
    <w:rsid w:val="00027A37"/>
    <w:rsid w:val="00031303"/>
    <w:rsid w:val="00031668"/>
    <w:rsid w:val="00031B78"/>
    <w:rsid w:val="00032721"/>
    <w:rsid w:val="00033D7A"/>
    <w:rsid w:val="000351B9"/>
    <w:rsid w:val="00036C13"/>
    <w:rsid w:val="00037D57"/>
    <w:rsid w:val="00041473"/>
    <w:rsid w:val="0004150A"/>
    <w:rsid w:val="000421AF"/>
    <w:rsid w:val="00050F9F"/>
    <w:rsid w:val="00052B23"/>
    <w:rsid w:val="00056264"/>
    <w:rsid w:val="00056B20"/>
    <w:rsid w:val="000570DB"/>
    <w:rsid w:val="000710CA"/>
    <w:rsid w:val="00074D8B"/>
    <w:rsid w:val="000755A1"/>
    <w:rsid w:val="00075C92"/>
    <w:rsid w:val="00082D08"/>
    <w:rsid w:val="00083BDD"/>
    <w:rsid w:val="00083F7D"/>
    <w:rsid w:val="000845F0"/>
    <w:rsid w:val="00085295"/>
    <w:rsid w:val="00087BBB"/>
    <w:rsid w:val="000A25C6"/>
    <w:rsid w:val="000A2C81"/>
    <w:rsid w:val="000B6D0E"/>
    <w:rsid w:val="000C3194"/>
    <w:rsid w:val="000C3518"/>
    <w:rsid w:val="000C5A55"/>
    <w:rsid w:val="000C683B"/>
    <w:rsid w:val="000C7FB7"/>
    <w:rsid w:val="000D0421"/>
    <w:rsid w:val="000D0FB9"/>
    <w:rsid w:val="000D3D1C"/>
    <w:rsid w:val="000D46A7"/>
    <w:rsid w:val="000E008B"/>
    <w:rsid w:val="000E2FD4"/>
    <w:rsid w:val="000E4F8B"/>
    <w:rsid w:val="000E65CC"/>
    <w:rsid w:val="000F57C2"/>
    <w:rsid w:val="000F58FA"/>
    <w:rsid w:val="000F60E0"/>
    <w:rsid w:val="001056C1"/>
    <w:rsid w:val="00106937"/>
    <w:rsid w:val="00107CD2"/>
    <w:rsid w:val="00114B06"/>
    <w:rsid w:val="00117194"/>
    <w:rsid w:val="001217AC"/>
    <w:rsid w:val="001245E9"/>
    <w:rsid w:val="001264A5"/>
    <w:rsid w:val="00126A34"/>
    <w:rsid w:val="001271C9"/>
    <w:rsid w:val="001313FB"/>
    <w:rsid w:val="00131C27"/>
    <w:rsid w:val="001409BB"/>
    <w:rsid w:val="0014394A"/>
    <w:rsid w:val="001439D3"/>
    <w:rsid w:val="00143E64"/>
    <w:rsid w:val="00151EF2"/>
    <w:rsid w:val="001610BF"/>
    <w:rsid w:val="00161CA3"/>
    <w:rsid w:val="001620DE"/>
    <w:rsid w:val="00174C37"/>
    <w:rsid w:val="00180EBB"/>
    <w:rsid w:val="00182CBD"/>
    <w:rsid w:val="00186B4A"/>
    <w:rsid w:val="00187BB7"/>
    <w:rsid w:val="00194537"/>
    <w:rsid w:val="001A1859"/>
    <w:rsid w:val="001A4537"/>
    <w:rsid w:val="001A5011"/>
    <w:rsid w:val="001A7ECF"/>
    <w:rsid w:val="001B114D"/>
    <w:rsid w:val="001B5075"/>
    <w:rsid w:val="001B52D1"/>
    <w:rsid w:val="001C00DA"/>
    <w:rsid w:val="001C6F25"/>
    <w:rsid w:val="001D0A4F"/>
    <w:rsid w:val="001D3F6F"/>
    <w:rsid w:val="001D7377"/>
    <w:rsid w:val="001E19F2"/>
    <w:rsid w:val="001E5122"/>
    <w:rsid w:val="001F11BB"/>
    <w:rsid w:val="001F4341"/>
    <w:rsid w:val="001F66CC"/>
    <w:rsid w:val="001F7402"/>
    <w:rsid w:val="00202A84"/>
    <w:rsid w:val="00204B59"/>
    <w:rsid w:val="002072B1"/>
    <w:rsid w:val="00215465"/>
    <w:rsid w:val="00215A24"/>
    <w:rsid w:val="0021607E"/>
    <w:rsid w:val="002162F7"/>
    <w:rsid w:val="00223C35"/>
    <w:rsid w:val="00223C41"/>
    <w:rsid w:val="00225AC6"/>
    <w:rsid w:val="00231B7B"/>
    <w:rsid w:val="00231F93"/>
    <w:rsid w:val="00233BD3"/>
    <w:rsid w:val="0023504C"/>
    <w:rsid w:val="00235355"/>
    <w:rsid w:val="002417AB"/>
    <w:rsid w:val="0025369F"/>
    <w:rsid w:val="0025639F"/>
    <w:rsid w:val="002647BB"/>
    <w:rsid w:val="00270D64"/>
    <w:rsid w:val="0027664D"/>
    <w:rsid w:val="00281801"/>
    <w:rsid w:val="002829C6"/>
    <w:rsid w:val="00284E36"/>
    <w:rsid w:val="002856B0"/>
    <w:rsid w:val="00285EE8"/>
    <w:rsid w:val="00286E55"/>
    <w:rsid w:val="002906CC"/>
    <w:rsid w:val="00296AAF"/>
    <w:rsid w:val="00296B00"/>
    <w:rsid w:val="00297100"/>
    <w:rsid w:val="002A0FC1"/>
    <w:rsid w:val="002A111A"/>
    <w:rsid w:val="002A28DA"/>
    <w:rsid w:val="002A2AB0"/>
    <w:rsid w:val="002A4331"/>
    <w:rsid w:val="002A4675"/>
    <w:rsid w:val="002A76B9"/>
    <w:rsid w:val="002B2ECE"/>
    <w:rsid w:val="002B5F82"/>
    <w:rsid w:val="002B6EA7"/>
    <w:rsid w:val="002C1AE1"/>
    <w:rsid w:val="002C2CE9"/>
    <w:rsid w:val="002C2E0F"/>
    <w:rsid w:val="002C78F9"/>
    <w:rsid w:val="002D4450"/>
    <w:rsid w:val="002D57FE"/>
    <w:rsid w:val="002D745F"/>
    <w:rsid w:val="002E1598"/>
    <w:rsid w:val="002E1956"/>
    <w:rsid w:val="002E2C3D"/>
    <w:rsid w:val="002E7A9C"/>
    <w:rsid w:val="002E7FFD"/>
    <w:rsid w:val="002F1FE9"/>
    <w:rsid w:val="002F3541"/>
    <w:rsid w:val="00301AF2"/>
    <w:rsid w:val="00302B90"/>
    <w:rsid w:val="00303793"/>
    <w:rsid w:val="00304845"/>
    <w:rsid w:val="003050AB"/>
    <w:rsid w:val="00305DA0"/>
    <w:rsid w:val="003076BE"/>
    <w:rsid w:val="00310A95"/>
    <w:rsid w:val="00310F44"/>
    <w:rsid w:val="003119AA"/>
    <w:rsid w:val="003155E3"/>
    <w:rsid w:val="00316D1D"/>
    <w:rsid w:val="003241A1"/>
    <w:rsid w:val="00327D0E"/>
    <w:rsid w:val="00330313"/>
    <w:rsid w:val="00331169"/>
    <w:rsid w:val="003317B4"/>
    <w:rsid w:val="0033396B"/>
    <w:rsid w:val="0033405F"/>
    <w:rsid w:val="00334CD2"/>
    <w:rsid w:val="00337DDD"/>
    <w:rsid w:val="003400C6"/>
    <w:rsid w:val="00340CC9"/>
    <w:rsid w:val="00342568"/>
    <w:rsid w:val="00342AA1"/>
    <w:rsid w:val="00342D7C"/>
    <w:rsid w:val="0034307F"/>
    <w:rsid w:val="00343BE6"/>
    <w:rsid w:val="00346611"/>
    <w:rsid w:val="00346E38"/>
    <w:rsid w:val="0035184A"/>
    <w:rsid w:val="003546C6"/>
    <w:rsid w:val="00357ED1"/>
    <w:rsid w:val="00364BAE"/>
    <w:rsid w:val="003672C3"/>
    <w:rsid w:val="00367CCB"/>
    <w:rsid w:val="00374764"/>
    <w:rsid w:val="00375702"/>
    <w:rsid w:val="00377634"/>
    <w:rsid w:val="0038117E"/>
    <w:rsid w:val="00381331"/>
    <w:rsid w:val="0038645F"/>
    <w:rsid w:val="00386F90"/>
    <w:rsid w:val="0039120F"/>
    <w:rsid w:val="00391F54"/>
    <w:rsid w:val="00393AE8"/>
    <w:rsid w:val="003968E4"/>
    <w:rsid w:val="00396DF6"/>
    <w:rsid w:val="00397051"/>
    <w:rsid w:val="003B0821"/>
    <w:rsid w:val="003B27DA"/>
    <w:rsid w:val="003B2CB9"/>
    <w:rsid w:val="003B453A"/>
    <w:rsid w:val="003B6D2C"/>
    <w:rsid w:val="003C3046"/>
    <w:rsid w:val="003C4927"/>
    <w:rsid w:val="003C4E97"/>
    <w:rsid w:val="003C5309"/>
    <w:rsid w:val="003C5F21"/>
    <w:rsid w:val="003C616D"/>
    <w:rsid w:val="003D0E78"/>
    <w:rsid w:val="003D136A"/>
    <w:rsid w:val="003D17F9"/>
    <w:rsid w:val="003D5C11"/>
    <w:rsid w:val="003D78E3"/>
    <w:rsid w:val="003E606A"/>
    <w:rsid w:val="003E67D7"/>
    <w:rsid w:val="004009F5"/>
    <w:rsid w:val="0040343C"/>
    <w:rsid w:val="00403FBE"/>
    <w:rsid w:val="00405C0A"/>
    <w:rsid w:val="0041319C"/>
    <w:rsid w:val="00423437"/>
    <w:rsid w:val="00425341"/>
    <w:rsid w:val="00432ABA"/>
    <w:rsid w:val="004370A8"/>
    <w:rsid w:val="00441251"/>
    <w:rsid w:val="00442137"/>
    <w:rsid w:val="00442BD0"/>
    <w:rsid w:val="00445E39"/>
    <w:rsid w:val="0044605E"/>
    <w:rsid w:val="00450F1C"/>
    <w:rsid w:val="00451CD6"/>
    <w:rsid w:val="00453384"/>
    <w:rsid w:val="0045434D"/>
    <w:rsid w:val="004559A2"/>
    <w:rsid w:val="004563F1"/>
    <w:rsid w:val="00457781"/>
    <w:rsid w:val="00457DBE"/>
    <w:rsid w:val="004646DF"/>
    <w:rsid w:val="00464979"/>
    <w:rsid w:val="00471109"/>
    <w:rsid w:val="004715FA"/>
    <w:rsid w:val="00473255"/>
    <w:rsid w:val="0047333C"/>
    <w:rsid w:val="0047416A"/>
    <w:rsid w:val="00474408"/>
    <w:rsid w:val="004761C4"/>
    <w:rsid w:val="00477261"/>
    <w:rsid w:val="00477F90"/>
    <w:rsid w:val="00481234"/>
    <w:rsid w:val="004834DE"/>
    <w:rsid w:val="00485C13"/>
    <w:rsid w:val="00491B61"/>
    <w:rsid w:val="0049402D"/>
    <w:rsid w:val="00497BAA"/>
    <w:rsid w:val="004A15B5"/>
    <w:rsid w:val="004A4C88"/>
    <w:rsid w:val="004A4F28"/>
    <w:rsid w:val="004A5285"/>
    <w:rsid w:val="004B58BF"/>
    <w:rsid w:val="004B653D"/>
    <w:rsid w:val="004B6ACA"/>
    <w:rsid w:val="004C1730"/>
    <w:rsid w:val="004C2596"/>
    <w:rsid w:val="004C3C85"/>
    <w:rsid w:val="004C64E9"/>
    <w:rsid w:val="004D058F"/>
    <w:rsid w:val="004D21D0"/>
    <w:rsid w:val="004D24AB"/>
    <w:rsid w:val="004D30DD"/>
    <w:rsid w:val="004D62AB"/>
    <w:rsid w:val="004E1FD8"/>
    <w:rsid w:val="004E20E2"/>
    <w:rsid w:val="004E3ED0"/>
    <w:rsid w:val="004F0DEF"/>
    <w:rsid w:val="004F3E3E"/>
    <w:rsid w:val="004F5083"/>
    <w:rsid w:val="004F656E"/>
    <w:rsid w:val="00503C87"/>
    <w:rsid w:val="00504B35"/>
    <w:rsid w:val="00526994"/>
    <w:rsid w:val="00531113"/>
    <w:rsid w:val="005317DE"/>
    <w:rsid w:val="00534905"/>
    <w:rsid w:val="00536553"/>
    <w:rsid w:val="00537BA3"/>
    <w:rsid w:val="00544D0C"/>
    <w:rsid w:val="00552153"/>
    <w:rsid w:val="00552E84"/>
    <w:rsid w:val="005542E2"/>
    <w:rsid w:val="00554FF7"/>
    <w:rsid w:val="00565194"/>
    <w:rsid w:val="00570005"/>
    <w:rsid w:val="005730C6"/>
    <w:rsid w:val="00574EA8"/>
    <w:rsid w:val="005779FA"/>
    <w:rsid w:val="00577C37"/>
    <w:rsid w:val="005815C9"/>
    <w:rsid w:val="005823D4"/>
    <w:rsid w:val="00584176"/>
    <w:rsid w:val="005852BD"/>
    <w:rsid w:val="0058533F"/>
    <w:rsid w:val="00586058"/>
    <w:rsid w:val="005A063E"/>
    <w:rsid w:val="005A59F4"/>
    <w:rsid w:val="005B641E"/>
    <w:rsid w:val="005B7187"/>
    <w:rsid w:val="005C0F3E"/>
    <w:rsid w:val="005C36E3"/>
    <w:rsid w:val="005C3A8A"/>
    <w:rsid w:val="005C5913"/>
    <w:rsid w:val="005C65E7"/>
    <w:rsid w:val="005D0003"/>
    <w:rsid w:val="005D33BD"/>
    <w:rsid w:val="005D7CC2"/>
    <w:rsid w:val="005E2F8F"/>
    <w:rsid w:val="005E5814"/>
    <w:rsid w:val="005F38ED"/>
    <w:rsid w:val="005F4291"/>
    <w:rsid w:val="005F5479"/>
    <w:rsid w:val="005F7122"/>
    <w:rsid w:val="00602E04"/>
    <w:rsid w:val="00603346"/>
    <w:rsid w:val="00606914"/>
    <w:rsid w:val="0060789C"/>
    <w:rsid w:val="00611CBD"/>
    <w:rsid w:val="00615841"/>
    <w:rsid w:val="0062253E"/>
    <w:rsid w:val="00626569"/>
    <w:rsid w:val="00627164"/>
    <w:rsid w:val="00627647"/>
    <w:rsid w:val="0063172F"/>
    <w:rsid w:val="00632835"/>
    <w:rsid w:val="006349C5"/>
    <w:rsid w:val="0063747F"/>
    <w:rsid w:val="00643BE2"/>
    <w:rsid w:val="006471EC"/>
    <w:rsid w:val="0064753B"/>
    <w:rsid w:val="00655577"/>
    <w:rsid w:val="00657429"/>
    <w:rsid w:val="00661AB2"/>
    <w:rsid w:val="006625C4"/>
    <w:rsid w:val="00663AA3"/>
    <w:rsid w:val="00663BB7"/>
    <w:rsid w:val="006654CB"/>
    <w:rsid w:val="00667D54"/>
    <w:rsid w:val="00671662"/>
    <w:rsid w:val="00673DAA"/>
    <w:rsid w:val="006822D3"/>
    <w:rsid w:val="006829E3"/>
    <w:rsid w:val="00683639"/>
    <w:rsid w:val="00684211"/>
    <w:rsid w:val="0068528F"/>
    <w:rsid w:val="006907FA"/>
    <w:rsid w:val="00695490"/>
    <w:rsid w:val="006A2827"/>
    <w:rsid w:val="006A2A06"/>
    <w:rsid w:val="006A3B4B"/>
    <w:rsid w:val="006A54FC"/>
    <w:rsid w:val="006B1EC9"/>
    <w:rsid w:val="006B3D35"/>
    <w:rsid w:val="006B5BC1"/>
    <w:rsid w:val="006B69BE"/>
    <w:rsid w:val="006C526E"/>
    <w:rsid w:val="006C5695"/>
    <w:rsid w:val="006C6EEC"/>
    <w:rsid w:val="006C7F41"/>
    <w:rsid w:val="006D1D44"/>
    <w:rsid w:val="006D2A48"/>
    <w:rsid w:val="006D42C5"/>
    <w:rsid w:val="006D74BF"/>
    <w:rsid w:val="006E6211"/>
    <w:rsid w:val="006F02A4"/>
    <w:rsid w:val="006F5434"/>
    <w:rsid w:val="006F6B41"/>
    <w:rsid w:val="006F6B7E"/>
    <w:rsid w:val="0071123F"/>
    <w:rsid w:val="00711EE1"/>
    <w:rsid w:val="0071234E"/>
    <w:rsid w:val="007124B5"/>
    <w:rsid w:val="00727A8A"/>
    <w:rsid w:val="00733E33"/>
    <w:rsid w:val="00734FA4"/>
    <w:rsid w:val="007357C1"/>
    <w:rsid w:val="00736C3E"/>
    <w:rsid w:val="00736D1D"/>
    <w:rsid w:val="00737972"/>
    <w:rsid w:val="007433C0"/>
    <w:rsid w:val="00743F6B"/>
    <w:rsid w:val="00750169"/>
    <w:rsid w:val="00755CA7"/>
    <w:rsid w:val="0075659C"/>
    <w:rsid w:val="00757E94"/>
    <w:rsid w:val="0076230F"/>
    <w:rsid w:val="007630AE"/>
    <w:rsid w:val="007631BF"/>
    <w:rsid w:val="00764A0E"/>
    <w:rsid w:val="00764CB5"/>
    <w:rsid w:val="007650F1"/>
    <w:rsid w:val="00773F9D"/>
    <w:rsid w:val="00782695"/>
    <w:rsid w:val="00783BB6"/>
    <w:rsid w:val="00786726"/>
    <w:rsid w:val="00786A4F"/>
    <w:rsid w:val="0078700F"/>
    <w:rsid w:val="00787098"/>
    <w:rsid w:val="00793876"/>
    <w:rsid w:val="00795393"/>
    <w:rsid w:val="007959C2"/>
    <w:rsid w:val="00797493"/>
    <w:rsid w:val="007A065A"/>
    <w:rsid w:val="007A46DF"/>
    <w:rsid w:val="007A76C0"/>
    <w:rsid w:val="007B051A"/>
    <w:rsid w:val="007B5928"/>
    <w:rsid w:val="007B78C5"/>
    <w:rsid w:val="007B7DBA"/>
    <w:rsid w:val="007C12B7"/>
    <w:rsid w:val="007C2108"/>
    <w:rsid w:val="007C3621"/>
    <w:rsid w:val="007C49B9"/>
    <w:rsid w:val="007C4F93"/>
    <w:rsid w:val="007C6642"/>
    <w:rsid w:val="007D37EB"/>
    <w:rsid w:val="007D4D4C"/>
    <w:rsid w:val="007D5F1C"/>
    <w:rsid w:val="007D6ABF"/>
    <w:rsid w:val="007E2C68"/>
    <w:rsid w:val="007E4A51"/>
    <w:rsid w:val="007F55FE"/>
    <w:rsid w:val="007F5B37"/>
    <w:rsid w:val="007F6C3A"/>
    <w:rsid w:val="00800221"/>
    <w:rsid w:val="0080706D"/>
    <w:rsid w:val="00810B64"/>
    <w:rsid w:val="00815F04"/>
    <w:rsid w:val="0081668D"/>
    <w:rsid w:val="00820B02"/>
    <w:rsid w:val="00822567"/>
    <w:rsid w:val="00822923"/>
    <w:rsid w:val="00824485"/>
    <w:rsid w:val="008248F4"/>
    <w:rsid w:val="00830C9F"/>
    <w:rsid w:val="0083309B"/>
    <w:rsid w:val="00835569"/>
    <w:rsid w:val="00841D11"/>
    <w:rsid w:val="00843B4E"/>
    <w:rsid w:val="00844373"/>
    <w:rsid w:val="00855A9F"/>
    <w:rsid w:val="008561E1"/>
    <w:rsid w:val="008568DF"/>
    <w:rsid w:val="008638B9"/>
    <w:rsid w:val="00870100"/>
    <w:rsid w:val="00872FEB"/>
    <w:rsid w:val="00875665"/>
    <w:rsid w:val="00883F81"/>
    <w:rsid w:val="008840DA"/>
    <w:rsid w:val="00885D85"/>
    <w:rsid w:val="0088742D"/>
    <w:rsid w:val="00897F57"/>
    <w:rsid w:val="008A0649"/>
    <w:rsid w:val="008A3194"/>
    <w:rsid w:val="008A68C0"/>
    <w:rsid w:val="008B4E35"/>
    <w:rsid w:val="008B6ECA"/>
    <w:rsid w:val="008B7944"/>
    <w:rsid w:val="008C0F8B"/>
    <w:rsid w:val="008C1823"/>
    <w:rsid w:val="008C33F4"/>
    <w:rsid w:val="008C3DDC"/>
    <w:rsid w:val="008C506D"/>
    <w:rsid w:val="008D67C1"/>
    <w:rsid w:val="008E5131"/>
    <w:rsid w:val="008E72E0"/>
    <w:rsid w:val="008E7C2B"/>
    <w:rsid w:val="008F488B"/>
    <w:rsid w:val="008F5952"/>
    <w:rsid w:val="008F5A17"/>
    <w:rsid w:val="00907335"/>
    <w:rsid w:val="0091198F"/>
    <w:rsid w:val="00917926"/>
    <w:rsid w:val="00921188"/>
    <w:rsid w:val="00921949"/>
    <w:rsid w:val="00931471"/>
    <w:rsid w:val="00932997"/>
    <w:rsid w:val="0093371F"/>
    <w:rsid w:val="00933E1B"/>
    <w:rsid w:val="00935418"/>
    <w:rsid w:val="009374BE"/>
    <w:rsid w:val="009408B9"/>
    <w:rsid w:val="009447C8"/>
    <w:rsid w:val="009542C9"/>
    <w:rsid w:val="0095710E"/>
    <w:rsid w:val="0096156C"/>
    <w:rsid w:val="00963BA9"/>
    <w:rsid w:val="009649FB"/>
    <w:rsid w:val="009656EF"/>
    <w:rsid w:val="00971931"/>
    <w:rsid w:val="00976745"/>
    <w:rsid w:val="00976BD9"/>
    <w:rsid w:val="00977782"/>
    <w:rsid w:val="00984B8D"/>
    <w:rsid w:val="009854D6"/>
    <w:rsid w:val="00991E4E"/>
    <w:rsid w:val="00992A37"/>
    <w:rsid w:val="00995F86"/>
    <w:rsid w:val="009968B9"/>
    <w:rsid w:val="009A42D7"/>
    <w:rsid w:val="009A5D78"/>
    <w:rsid w:val="009A6612"/>
    <w:rsid w:val="009B260B"/>
    <w:rsid w:val="009C2DC1"/>
    <w:rsid w:val="009D7451"/>
    <w:rsid w:val="009D789D"/>
    <w:rsid w:val="009E1597"/>
    <w:rsid w:val="009E165B"/>
    <w:rsid w:val="009E37EA"/>
    <w:rsid w:val="009E5600"/>
    <w:rsid w:val="009F44C0"/>
    <w:rsid w:val="009F73D5"/>
    <w:rsid w:val="00A0270D"/>
    <w:rsid w:val="00A07F62"/>
    <w:rsid w:val="00A11FFA"/>
    <w:rsid w:val="00A12708"/>
    <w:rsid w:val="00A13062"/>
    <w:rsid w:val="00A15301"/>
    <w:rsid w:val="00A15807"/>
    <w:rsid w:val="00A15C17"/>
    <w:rsid w:val="00A1618E"/>
    <w:rsid w:val="00A24C4A"/>
    <w:rsid w:val="00A253A7"/>
    <w:rsid w:val="00A2609A"/>
    <w:rsid w:val="00A32A63"/>
    <w:rsid w:val="00A34917"/>
    <w:rsid w:val="00A34DF2"/>
    <w:rsid w:val="00A36086"/>
    <w:rsid w:val="00A3711A"/>
    <w:rsid w:val="00A37AC9"/>
    <w:rsid w:val="00A42707"/>
    <w:rsid w:val="00A428E5"/>
    <w:rsid w:val="00A4547C"/>
    <w:rsid w:val="00A51103"/>
    <w:rsid w:val="00A51415"/>
    <w:rsid w:val="00A54095"/>
    <w:rsid w:val="00A54450"/>
    <w:rsid w:val="00A55837"/>
    <w:rsid w:val="00A56CF9"/>
    <w:rsid w:val="00A628EB"/>
    <w:rsid w:val="00A64AD6"/>
    <w:rsid w:val="00A70782"/>
    <w:rsid w:val="00A72581"/>
    <w:rsid w:val="00A7552C"/>
    <w:rsid w:val="00A759F8"/>
    <w:rsid w:val="00A826C1"/>
    <w:rsid w:val="00A84487"/>
    <w:rsid w:val="00A97AE7"/>
    <w:rsid w:val="00AA13AF"/>
    <w:rsid w:val="00AA595B"/>
    <w:rsid w:val="00AB03FF"/>
    <w:rsid w:val="00AB1CD4"/>
    <w:rsid w:val="00AB51C4"/>
    <w:rsid w:val="00AC1EE9"/>
    <w:rsid w:val="00AC6C7D"/>
    <w:rsid w:val="00AD0E3E"/>
    <w:rsid w:val="00AD2093"/>
    <w:rsid w:val="00AD5DA8"/>
    <w:rsid w:val="00AE12C5"/>
    <w:rsid w:val="00AE178C"/>
    <w:rsid w:val="00AE39BB"/>
    <w:rsid w:val="00AF6606"/>
    <w:rsid w:val="00AF7E6A"/>
    <w:rsid w:val="00B007BC"/>
    <w:rsid w:val="00B06817"/>
    <w:rsid w:val="00B14F62"/>
    <w:rsid w:val="00B20441"/>
    <w:rsid w:val="00B22F45"/>
    <w:rsid w:val="00B36263"/>
    <w:rsid w:val="00B37139"/>
    <w:rsid w:val="00B37634"/>
    <w:rsid w:val="00B42EB6"/>
    <w:rsid w:val="00B432CF"/>
    <w:rsid w:val="00B47FC2"/>
    <w:rsid w:val="00B507F9"/>
    <w:rsid w:val="00B50A6D"/>
    <w:rsid w:val="00B51D2F"/>
    <w:rsid w:val="00B56CF2"/>
    <w:rsid w:val="00B57F51"/>
    <w:rsid w:val="00B63EFB"/>
    <w:rsid w:val="00B64773"/>
    <w:rsid w:val="00B65A00"/>
    <w:rsid w:val="00B66166"/>
    <w:rsid w:val="00B66A4C"/>
    <w:rsid w:val="00B711C2"/>
    <w:rsid w:val="00B71D2E"/>
    <w:rsid w:val="00B71F27"/>
    <w:rsid w:val="00B74DB0"/>
    <w:rsid w:val="00B86A9A"/>
    <w:rsid w:val="00B87EAC"/>
    <w:rsid w:val="00B904D7"/>
    <w:rsid w:val="00BA0E02"/>
    <w:rsid w:val="00BC1527"/>
    <w:rsid w:val="00BC38B9"/>
    <w:rsid w:val="00BC3A4F"/>
    <w:rsid w:val="00BC6471"/>
    <w:rsid w:val="00BC77E4"/>
    <w:rsid w:val="00BD1520"/>
    <w:rsid w:val="00BD1890"/>
    <w:rsid w:val="00BD40C2"/>
    <w:rsid w:val="00BD41E1"/>
    <w:rsid w:val="00BD5FC7"/>
    <w:rsid w:val="00BD619E"/>
    <w:rsid w:val="00BD6385"/>
    <w:rsid w:val="00BE1FAB"/>
    <w:rsid w:val="00BE3B47"/>
    <w:rsid w:val="00BE7EF2"/>
    <w:rsid w:val="00BF0CC0"/>
    <w:rsid w:val="00C045F3"/>
    <w:rsid w:val="00C06A8B"/>
    <w:rsid w:val="00C074FA"/>
    <w:rsid w:val="00C13066"/>
    <w:rsid w:val="00C1389A"/>
    <w:rsid w:val="00C1418D"/>
    <w:rsid w:val="00C15820"/>
    <w:rsid w:val="00C17DAB"/>
    <w:rsid w:val="00C20E11"/>
    <w:rsid w:val="00C2173A"/>
    <w:rsid w:val="00C25152"/>
    <w:rsid w:val="00C40863"/>
    <w:rsid w:val="00C414E2"/>
    <w:rsid w:val="00C426DE"/>
    <w:rsid w:val="00C44852"/>
    <w:rsid w:val="00C44977"/>
    <w:rsid w:val="00C4581A"/>
    <w:rsid w:val="00C46C49"/>
    <w:rsid w:val="00C46F82"/>
    <w:rsid w:val="00C50C03"/>
    <w:rsid w:val="00C53429"/>
    <w:rsid w:val="00C552AB"/>
    <w:rsid w:val="00C553FC"/>
    <w:rsid w:val="00C60C53"/>
    <w:rsid w:val="00C637AE"/>
    <w:rsid w:val="00C64120"/>
    <w:rsid w:val="00C67A63"/>
    <w:rsid w:val="00C7036B"/>
    <w:rsid w:val="00C70379"/>
    <w:rsid w:val="00C753B1"/>
    <w:rsid w:val="00C75738"/>
    <w:rsid w:val="00C8063B"/>
    <w:rsid w:val="00C81EC2"/>
    <w:rsid w:val="00C82DAA"/>
    <w:rsid w:val="00C87A3C"/>
    <w:rsid w:val="00C87A8B"/>
    <w:rsid w:val="00C93DCF"/>
    <w:rsid w:val="00C9632E"/>
    <w:rsid w:val="00CA18BE"/>
    <w:rsid w:val="00CA2ED8"/>
    <w:rsid w:val="00CA4345"/>
    <w:rsid w:val="00CA6444"/>
    <w:rsid w:val="00CB3F8A"/>
    <w:rsid w:val="00CB4C96"/>
    <w:rsid w:val="00CC05CA"/>
    <w:rsid w:val="00CC28F5"/>
    <w:rsid w:val="00CC6F98"/>
    <w:rsid w:val="00CD09C8"/>
    <w:rsid w:val="00CD2229"/>
    <w:rsid w:val="00CD25B1"/>
    <w:rsid w:val="00CE22B1"/>
    <w:rsid w:val="00CF3194"/>
    <w:rsid w:val="00CF3B4E"/>
    <w:rsid w:val="00CF3DE8"/>
    <w:rsid w:val="00D001CF"/>
    <w:rsid w:val="00D0094F"/>
    <w:rsid w:val="00D0202A"/>
    <w:rsid w:val="00D02F99"/>
    <w:rsid w:val="00D04DF9"/>
    <w:rsid w:val="00D12513"/>
    <w:rsid w:val="00D13A70"/>
    <w:rsid w:val="00D2099A"/>
    <w:rsid w:val="00D2386B"/>
    <w:rsid w:val="00D2394C"/>
    <w:rsid w:val="00D25462"/>
    <w:rsid w:val="00D2777F"/>
    <w:rsid w:val="00D317A4"/>
    <w:rsid w:val="00D37C1A"/>
    <w:rsid w:val="00D42316"/>
    <w:rsid w:val="00D441AE"/>
    <w:rsid w:val="00D466BF"/>
    <w:rsid w:val="00D47309"/>
    <w:rsid w:val="00D55A8B"/>
    <w:rsid w:val="00D56C38"/>
    <w:rsid w:val="00D6039E"/>
    <w:rsid w:val="00D672DC"/>
    <w:rsid w:val="00D6776C"/>
    <w:rsid w:val="00D702ED"/>
    <w:rsid w:val="00D73438"/>
    <w:rsid w:val="00D75AEA"/>
    <w:rsid w:val="00D77A06"/>
    <w:rsid w:val="00D77F21"/>
    <w:rsid w:val="00D81389"/>
    <w:rsid w:val="00D8225A"/>
    <w:rsid w:val="00D82ADB"/>
    <w:rsid w:val="00D839FC"/>
    <w:rsid w:val="00D94838"/>
    <w:rsid w:val="00D97961"/>
    <w:rsid w:val="00D97C2D"/>
    <w:rsid w:val="00DA3237"/>
    <w:rsid w:val="00DA46C3"/>
    <w:rsid w:val="00DA4DD3"/>
    <w:rsid w:val="00DA5D59"/>
    <w:rsid w:val="00DA7479"/>
    <w:rsid w:val="00DB1DF7"/>
    <w:rsid w:val="00DB1F8C"/>
    <w:rsid w:val="00DB249C"/>
    <w:rsid w:val="00DB2B9A"/>
    <w:rsid w:val="00DB4FA0"/>
    <w:rsid w:val="00DB63E1"/>
    <w:rsid w:val="00DC0F53"/>
    <w:rsid w:val="00DC175A"/>
    <w:rsid w:val="00DC2526"/>
    <w:rsid w:val="00DC52FC"/>
    <w:rsid w:val="00DD000C"/>
    <w:rsid w:val="00DD12BE"/>
    <w:rsid w:val="00DD2465"/>
    <w:rsid w:val="00DD414A"/>
    <w:rsid w:val="00DE2D91"/>
    <w:rsid w:val="00DE5006"/>
    <w:rsid w:val="00DF32A0"/>
    <w:rsid w:val="00DF3EE3"/>
    <w:rsid w:val="00DF46D3"/>
    <w:rsid w:val="00DF620E"/>
    <w:rsid w:val="00DF626E"/>
    <w:rsid w:val="00DF67BF"/>
    <w:rsid w:val="00E001C1"/>
    <w:rsid w:val="00E11ABC"/>
    <w:rsid w:val="00E12256"/>
    <w:rsid w:val="00E138BF"/>
    <w:rsid w:val="00E13DBE"/>
    <w:rsid w:val="00E15CFF"/>
    <w:rsid w:val="00E1680D"/>
    <w:rsid w:val="00E21E24"/>
    <w:rsid w:val="00E26A7C"/>
    <w:rsid w:val="00E313B3"/>
    <w:rsid w:val="00E31556"/>
    <w:rsid w:val="00E32566"/>
    <w:rsid w:val="00E351DC"/>
    <w:rsid w:val="00E40A43"/>
    <w:rsid w:val="00E46598"/>
    <w:rsid w:val="00E46B2E"/>
    <w:rsid w:val="00E46B8D"/>
    <w:rsid w:val="00E47248"/>
    <w:rsid w:val="00E5260F"/>
    <w:rsid w:val="00E65F94"/>
    <w:rsid w:val="00E66DF9"/>
    <w:rsid w:val="00E70F5C"/>
    <w:rsid w:val="00E72B6E"/>
    <w:rsid w:val="00E74649"/>
    <w:rsid w:val="00E74811"/>
    <w:rsid w:val="00E84D42"/>
    <w:rsid w:val="00E910E8"/>
    <w:rsid w:val="00EA0CDE"/>
    <w:rsid w:val="00EA5E79"/>
    <w:rsid w:val="00EB028E"/>
    <w:rsid w:val="00EB0D89"/>
    <w:rsid w:val="00EC44FF"/>
    <w:rsid w:val="00EC4DC2"/>
    <w:rsid w:val="00EC52A8"/>
    <w:rsid w:val="00EC7D76"/>
    <w:rsid w:val="00ED4607"/>
    <w:rsid w:val="00ED6A45"/>
    <w:rsid w:val="00EE513D"/>
    <w:rsid w:val="00EF32E7"/>
    <w:rsid w:val="00EF7586"/>
    <w:rsid w:val="00F013A2"/>
    <w:rsid w:val="00F01430"/>
    <w:rsid w:val="00F0345B"/>
    <w:rsid w:val="00F06E40"/>
    <w:rsid w:val="00F12FD4"/>
    <w:rsid w:val="00F13221"/>
    <w:rsid w:val="00F13A39"/>
    <w:rsid w:val="00F2490E"/>
    <w:rsid w:val="00F25767"/>
    <w:rsid w:val="00F25F78"/>
    <w:rsid w:val="00F40831"/>
    <w:rsid w:val="00F41E68"/>
    <w:rsid w:val="00F570A7"/>
    <w:rsid w:val="00F6527F"/>
    <w:rsid w:val="00F65297"/>
    <w:rsid w:val="00F67287"/>
    <w:rsid w:val="00F70BFE"/>
    <w:rsid w:val="00F74F54"/>
    <w:rsid w:val="00F7658A"/>
    <w:rsid w:val="00F80FBF"/>
    <w:rsid w:val="00F826C0"/>
    <w:rsid w:val="00F826F1"/>
    <w:rsid w:val="00F848D1"/>
    <w:rsid w:val="00F96E7C"/>
    <w:rsid w:val="00F97B59"/>
    <w:rsid w:val="00FA3866"/>
    <w:rsid w:val="00FA3A91"/>
    <w:rsid w:val="00FC0F1A"/>
    <w:rsid w:val="00FC1270"/>
    <w:rsid w:val="00FC2930"/>
    <w:rsid w:val="00FC3653"/>
    <w:rsid w:val="00FC5683"/>
    <w:rsid w:val="00FD3541"/>
    <w:rsid w:val="00FD4109"/>
    <w:rsid w:val="00FD718E"/>
    <w:rsid w:val="00FE1D28"/>
    <w:rsid w:val="00FE3B37"/>
    <w:rsid w:val="00FE6175"/>
    <w:rsid w:val="00FE6201"/>
    <w:rsid w:val="00FE754B"/>
    <w:rsid w:val="00FF33FA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F2"/>
    <w:rPr>
      <w:sz w:val="24"/>
      <w:szCs w:val="24"/>
    </w:rPr>
  </w:style>
  <w:style w:type="paragraph" w:styleId="1">
    <w:name w:val="heading 1"/>
    <w:basedOn w:val="a"/>
    <w:next w:val="a"/>
    <w:qFormat/>
    <w:rsid w:val="00182CBD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82CBD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6D1D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82CBD"/>
    <w:rPr>
      <w:i/>
      <w:iCs/>
      <w:sz w:val="24"/>
      <w:lang w:val="ru-RU" w:eastAsia="ru-RU" w:bidi="ar-SA"/>
    </w:rPr>
  </w:style>
  <w:style w:type="character" w:customStyle="1" w:styleId="30">
    <w:name w:val="Заголовок 3 Знак"/>
    <w:link w:val="3"/>
    <w:rsid w:val="006D1D44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rsid w:val="00B56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375702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Style70">
    <w:name w:val="Style70"/>
    <w:basedOn w:val="a"/>
    <w:rsid w:val="00182CBD"/>
    <w:pPr>
      <w:widowControl w:val="0"/>
      <w:autoSpaceDE w:val="0"/>
      <w:autoSpaceDN w:val="0"/>
      <w:adjustRightInd w:val="0"/>
      <w:jc w:val="both"/>
    </w:pPr>
  </w:style>
  <w:style w:type="paragraph" w:styleId="a5">
    <w:name w:val="Subtitle"/>
    <w:basedOn w:val="a"/>
    <w:next w:val="a6"/>
    <w:qFormat/>
    <w:rsid w:val="006D74BF"/>
    <w:pPr>
      <w:suppressAutoHyphens/>
      <w:jc w:val="center"/>
    </w:pPr>
    <w:rPr>
      <w:sz w:val="28"/>
      <w:szCs w:val="20"/>
      <w:lang w:eastAsia="ar-SA"/>
    </w:rPr>
  </w:style>
  <w:style w:type="paragraph" w:styleId="a6">
    <w:name w:val="Body Text"/>
    <w:basedOn w:val="a"/>
    <w:rsid w:val="006D74BF"/>
    <w:pPr>
      <w:spacing w:after="120"/>
    </w:pPr>
  </w:style>
  <w:style w:type="paragraph" w:customStyle="1" w:styleId="Style16">
    <w:name w:val="Style16"/>
    <w:basedOn w:val="a"/>
    <w:rsid w:val="006D74BF"/>
    <w:pPr>
      <w:widowControl w:val="0"/>
      <w:autoSpaceDE w:val="0"/>
      <w:autoSpaceDN w:val="0"/>
      <w:adjustRightInd w:val="0"/>
      <w:jc w:val="right"/>
    </w:pPr>
  </w:style>
  <w:style w:type="character" w:customStyle="1" w:styleId="FontStyle271">
    <w:name w:val="Font Style271"/>
    <w:rsid w:val="006D74B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7">
    <w:name w:val="Для таблиц"/>
    <w:basedOn w:val="a"/>
    <w:rsid w:val="00C637AE"/>
  </w:style>
  <w:style w:type="paragraph" w:customStyle="1" w:styleId="Style1">
    <w:name w:val="Style1"/>
    <w:basedOn w:val="a"/>
    <w:rsid w:val="00DA5D59"/>
    <w:pPr>
      <w:widowControl w:val="0"/>
      <w:autoSpaceDE w:val="0"/>
      <w:autoSpaceDN w:val="0"/>
      <w:adjustRightInd w:val="0"/>
      <w:spacing w:line="210" w:lineRule="exact"/>
      <w:ind w:firstLine="451"/>
      <w:jc w:val="both"/>
    </w:pPr>
  </w:style>
  <w:style w:type="character" w:customStyle="1" w:styleId="FontStyle11">
    <w:name w:val="Font Style11"/>
    <w:rsid w:val="00DA5D59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"/>
    <w:rsid w:val="00A34DF2"/>
    <w:pPr>
      <w:spacing w:before="100" w:beforeAutospacing="1" w:after="100" w:afterAutospacing="1"/>
    </w:pPr>
  </w:style>
  <w:style w:type="paragraph" w:styleId="21">
    <w:name w:val="Body Text 2"/>
    <w:basedOn w:val="a"/>
    <w:rsid w:val="008B7944"/>
    <w:pPr>
      <w:spacing w:after="120" w:line="480" w:lineRule="auto"/>
    </w:pPr>
  </w:style>
  <w:style w:type="character" w:styleId="a8">
    <w:name w:val="Strong"/>
    <w:qFormat/>
    <w:rsid w:val="00F97B59"/>
    <w:rPr>
      <w:b/>
      <w:bCs/>
    </w:rPr>
  </w:style>
  <w:style w:type="character" w:styleId="a9">
    <w:name w:val="Hyperlink"/>
    <w:rsid w:val="00C17DAB"/>
    <w:rPr>
      <w:rFonts w:cs="Times New Roman"/>
      <w:color w:val="501800"/>
      <w:u w:val="single"/>
    </w:rPr>
  </w:style>
  <w:style w:type="paragraph" w:customStyle="1" w:styleId="Style13">
    <w:name w:val="Style13"/>
    <w:basedOn w:val="a"/>
    <w:rsid w:val="0093371F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93371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46">
    <w:name w:val="Font Style46"/>
    <w:rsid w:val="0093371F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93371F"/>
    <w:pPr>
      <w:ind w:left="720"/>
      <w:contextualSpacing/>
    </w:pPr>
  </w:style>
  <w:style w:type="character" w:styleId="ab">
    <w:name w:val="FollowedHyperlink"/>
    <w:rsid w:val="00531113"/>
    <w:rPr>
      <w:color w:val="800080"/>
      <w:u w:val="single"/>
    </w:rPr>
  </w:style>
  <w:style w:type="paragraph" w:styleId="ac">
    <w:name w:val="Document Map"/>
    <w:basedOn w:val="a"/>
    <w:link w:val="ad"/>
    <w:semiHidden/>
    <w:unhideWhenUsed/>
    <w:rsid w:val="007B051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semiHidden/>
    <w:rsid w:val="007B051A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semiHidden/>
    <w:unhideWhenUsed/>
    <w:rsid w:val="00D839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839F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D839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6510043.html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hyperlink" Target="https://uisrussia.msu.ru/index.php" TargetMode="External"/><Relationship Id="rId39" Type="http://schemas.openxmlformats.org/officeDocument/2006/relationships/hyperlink" Target="http://pravo.gov.ru/" TargetMode="External"/><Relationship Id="rId2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34" Type="http://schemas.openxmlformats.org/officeDocument/2006/relationships/hyperlink" Target="http://www.studentlibrary.ru/book/ISBN9785976510043.html" TargetMode="External"/><Relationship Id="rId4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47" Type="http://schemas.openxmlformats.org/officeDocument/2006/relationships/hyperlink" Target="https://uisrussia.msu.ru/index.php" TargetMode="External"/><Relationship Id="rId50" Type="http://schemas.openxmlformats.org/officeDocument/2006/relationships/hyperlink" Target="http://www.studentlibrary.ru/" TargetMode="External"/><Relationship Id="rId55" Type="http://schemas.openxmlformats.org/officeDocument/2006/relationships/hyperlink" Target="http://www.studentlibrary.ru/book/ISBN9785976510043.html" TargetMode="External"/><Relationship Id="rId6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68" Type="http://schemas.openxmlformats.org/officeDocument/2006/relationships/hyperlink" Target="https://uisrussia.msu.ru/index.php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71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" TargetMode="External"/><Relationship Id="rId29" Type="http://schemas.openxmlformats.org/officeDocument/2006/relationships/hyperlink" Target="http://www.studentlibrary.ru/" TargetMode="External"/><Relationship Id="rId11" Type="http://schemas.openxmlformats.org/officeDocument/2006/relationships/hyperlink" Target="http://pravo.gov.ru/" TargetMode="External"/><Relationship Id="rId24" Type="http://schemas.openxmlformats.org/officeDocument/2006/relationships/hyperlink" Target="http://www.medcollegelib.ru/" TargetMode="External"/><Relationship Id="rId32" Type="http://schemas.openxmlformats.org/officeDocument/2006/relationships/hyperlink" Target="http://pravo.gov.ru/" TargetMode="External"/><Relationship Id="rId37" Type="http://schemas.openxmlformats.org/officeDocument/2006/relationships/hyperlink" Target="http://www.studmedlib.ru/" TargetMode="External"/><Relationship Id="rId40" Type="http://schemas.openxmlformats.org/officeDocument/2006/relationships/hyperlink" Target="https://uisrussia.msu.ru/index.php" TargetMode="External"/><Relationship Id="rId45" Type="http://schemas.openxmlformats.org/officeDocument/2006/relationships/hyperlink" Target="http://www.medcollegelib.ru/" TargetMode="External"/><Relationship Id="rId53" Type="http://schemas.openxmlformats.org/officeDocument/2006/relationships/hyperlink" Target="http://pravo.gov.ru/" TargetMode="External"/><Relationship Id="rId58" Type="http://schemas.openxmlformats.org/officeDocument/2006/relationships/hyperlink" Target="http://www.studmedlib.ru/" TargetMode="External"/><Relationship Id="rId66" Type="http://schemas.openxmlformats.org/officeDocument/2006/relationships/hyperlink" Target="http://www.medcollegelib.ru/" TargetMode="External"/><Relationship Id="rId74" Type="http://schemas.openxmlformats.org/officeDocument/2006/relationships/hyperlink" Target="http://pravo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://www.studmedlib.ru/" TargetMode="External"/><Relationship Id="rId2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36" Type="http://schemas.openxmlformats.org/officeDocument/2006/relationships/hyperlink" Target="http://www.studentlibrary.ru/" TargetMode="External"/><Relationship Id="rId4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57" Type="http://schemas.openxmlformats.org/officeDocument/2006/relationships/hyperlink" Target="http://www.studentlibrary.ru/" TargetMode="External"/><Relationship Id="rId61" Type="http://schemas.openxmlformats.org/officeDocument/2006/relationships/hyperlink" Target="https://uisrussia.msu.ru/index.php" TargetMode="External"/><Relationship Id="rId10" Type="http://schemas.openxmlformats.org/officeDocument/2006/relationships/hyperlink" Target="http://www.medcollegelib.ru/" TargetMode="External"/><Relationship Id="rId19" Type="http://schemas.openxmlformats.org/officeDocument/2006/relationships/hyperlink" Target="https://uisrussia.msu.ru/index.php" TargetMode="External"/><Relationship Id="rId31" Type="http://schemas.openxmlformats.org/officeDocument/2006/relationships/hyperlink" Target="http://www.medcollegelib.ru/" TargetMode="External"/><Relationship Id="rId44" Type="http://schemas.openxmlformats.org/officeDocument/2006/relationships/hyperlink" Target="http://www.studmedlib.ru/" TargetMode="External"/><Relationship Id="rId52" Type="http://schemas.openxmlformats.org/officeDocument/2006/relationships/hyperlink" Target="http://www.medcollegelib.ru/" TargetMode="External"/><Relationship Id="rId60" Type="http://schemas.openxmlformats.org/officeDocument/2006/relationships/hyperlink" Target="http://pravo.gov.ru/" TargetMode="External"/><Relationship Id="rId65" Type="http://schemas.openxmlformats.org/officeDocument/2006/relationships/hyperlink" Target="http://www.studmedlib.ru/" TargetMode="External"/><Relationship Id="rId73" Type="http://schemas.openxmlformats.org/officeDocument/2006/relationships/hyperlink" Target="http://www.medcollege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/book/ISBN9785976510043.html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43" Type="http://schemas.openxmlformats.org/officeDocument/2006/relationships/hyperlink" Target="http://www.studentlibrary.ru/" TargetMode="External"/><Relationship Id="rId48" Type="http://schemas.openxmlformats.org/officeDocument/2006/relationships/hyperlink" Target="http://www.studentlibrary.ru/book/ISBN9785976510043.html" TargetMode="External"/><Relationship Id="rId5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64" Type="http://schemas.openxmlformats.org/officeDocument/2006/relationships/hyperlink" Target="http://www.studentlibrary.ru/" TargetMode="External"/><Relationship Id="rId69" Type="http://schemas.openxmlformats.org/officeDocument/2006/relationships/hyperlink" Target="http://www.studentlibrary.ru/book/ISBN9785976510043.htm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medlib.ru/" TargetMode="External"/><Relationship Id="rId72" Type="http://schemas.openxmlformats.org/officeDocument/2006/relationships/hyperlink" Target="http://www.studmedlib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isrussia.msu.ru/index.php" TargetMode="External"/><Relationship Id="rId17" Type="http://schemas.openxmlformats.org/officeDocument/2006/relationships/hyperlink" Target="http://www.medcollegelib.ru/" TargetMode="External"/><Relationship Id="rId25" Type="http://schemas.openxmlformats.org/officeDocument/2006/relationships/hyperlink" Target="http://pravo.gov.ru/" TargetMode="External"/><Relationship Id="rId33" Type="http://schemas.openxmlformats.org/officeDocument/2006/relationships/hyperlink" Target="https://uisrussia.msu.ru/index.php" TargetMode="External"/><Relationship Id="rId38" Type="http://schemas.openxmlformats.org/officeDocument/2006/relationships/hyperlink" Target="http://www.medcollegelib.ru/" TargetMode="External"/><Relationship Id="rId46" Type="http://schemas.openxmlformats.org/officeDocument/2006/relationships/hyperlink" Target="http://pravo.gov.ru/" TargetMode="External"/><Relationship Id="rId59" Type="http://schemas.openxmlformats.org/officeDocument/2006/relationships/hyperlink" Target="http://www.medcollegelib.ru/" TargetMode="External"/><Relationship Id="rId67" Type="http://schemas.openxmlformats.org/officeDocument/2006/relationships/hyperlink" Target="http://pravo.gov.ru/" TargetMode="External"/><Relationship Id="rId20" Type="http://schemas.openxmlformats.org/officeDocument/2006/relationships/hyperlink" Target="http://www.studentlibrary.ru/book/ISBN9785976510043.html" TargetMode="External"/><Relationship Id="rId41" Type="http://schemas.openxmlformats.org/officeDocument/2006/relationships/hyperlink" Target="http://www.studentlibrary.ru/book/ISBN9785976510043.html" TargetMode="External"/><Relationship Id="rId54" Type="http://schemas.openxmlformats.org/officeDocument/2006/relationships/hyperlink" Target="https://uisrussia.msu.ru/index.php" TargetMode="External"/><Relationship Id="rId62" Type="http://schemas.openxmlformats.org/officeDocument/2006/relationships/hyperlink" Target="http://www.studentlibrary.ru/book/ISBN9785976510043.html" TargetMode="External"/><Relationship Id="rId7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75" Type="http://schemas.openxmlformats.org/officeDocument/2006/relationships/hyperlink" Target="https://uisrussia.msu.ru/index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udentlibrary.ru/book/ISBN97859765100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DCD4F-BA29-47A4-92B2-7117F200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9745</Words>
  <Characters>55547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СГМУ</Company>
  <LinksUpToDate>false</LinksUpToDate>
  <CharactersWithSpaces>65162</CharactersWithSpaces>
  <SharedDoc>false</SharedDoc>
  <HLinks>
    <vt:vector size="288" baseType="variant">
      <vt:variant>
        <vt:i4>589919</vt:i4>
      </vt:variant>
      <vt:variant>
        <vt:i4>141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138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135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132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129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126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123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120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117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114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111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108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105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102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99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96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93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90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87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84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81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78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75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72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69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66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63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60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57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54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51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48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42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39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33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30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27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24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8126516</vt:i4>
      </vt:variant>
      <vt:variant>
        <vt:i4>21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1441881</vt:i4>
      </vt:variant>
      <vt:variant>
        <vt:i4>18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589919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7143538</vt:i4>
      </vt:variant>
      <vt:variant>
        <vt:i4>9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98%D0%BF%D0%BF%D0%BE%D0%BB%D0%B8%D1%82%D0%BE%D0%B2%D0%B0,%20%D0%9D.%20%D0%90.</vt:lpwstr>
      </vt:variant>
      <vt:variant>
        <vt:lpwstr/>
      </vt:variant>
      <vt:variant>
        <vt:i4>196691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4128810</vt:i4>
      </vt:variant>
      <vt:variant>
        <vt:i4>3</vt:i4>
      </vt:variant>
      <vt:variant>
        <vt:i4>0</vt:i4>
      </vt:variant>
      <vt:variant>
        <vt:i4>5</vt:i4>
      </vt:variant>
      <vt:variant>
        <vt:lpwstr>http://nb.nsmu.ru/cgi-bin/irbis64r_11/cgiirbis_64.exe?LNG=&amp;Z21ID=&amp;I21DBN=NSMEL&amp;P21DBN=NSMEL&amp;S21STN=1&amp;S21REF=3&amp;S21FMT=fullwebr&amp;C21COM=S&amp;S21CNR=20&amp;S21P01=0&amp;S21P02=1&amp;S21P03=A=&amp;S21STR=%D0%91%D0%BE%D0%B6%D0%B5%D0%BD%D0%BA%D0%BE%D0%B2%D0%B0,%20%D0%A0.%20%D0%9A.</vt:lpwstr>
      </vt:variant>
      <vt:variant>
        <vt:lpwstr/>
      </vt:variant>
      <vt:variant>
        <vt:i4>3605560</vt:i4>
      </vt:variant>
      <vt:variant>
        <vt:i4>0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Гнатюк</cp:lastModifiedBy>
  <cp:revision>4</cp:revision>
  <cp:lastPrinted>2018-02-16T09:35:00Z</cp:lastPrinted>
  <dcterms:created xsi:type="dcterms:W3CDTF">2022-03-23T06:55:00Z</dcterms:created>
  <dcterms:modified xsi:type="dcterms:W3CDTF">2022-03-23T07:01:00Z</dcterms:modified>
</cp:coreProperties>
</file>